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16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BE8">
        <w:rPr>
          <w:rFonts w:ascii="Times New Roman" w:hAnsi="Times New Roman" w:cs="Times New Roman"/>
          <w:b/>
          <w:sz w:val="28"/>
          <w:szCs w:val="28"/>
        </w:rPr>
        <w:t>Будь готов: 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безопасности при сильном ветре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5BE8">
        <w:rPr>
          <w:rFonts w:ascii="Times New Roman" w:hAnsi="Times New Roman" w:cs="Times New Roman"/>
          <w:sz w:val="28"/>
          <w:szCs w:val="28"/>
        </w:rPr>
        <w:t>Нередко многие попадают в ситуацию, когда непогода застает в самый неудобный момент. Сильные порывы ветра, летящий песок, дождь помимо дискомфорта могут представлять опасность. Поэтому нужно з</w:t>
      </w:r>
      <w:r>
        <w:rPr>
          <w:rFonts w:ascii="Times New Roman" w:hAnsi="Times New Roman" w:cs="Times New Roman"/>
          <w:sz w:val="28"/>
          <w:szCs w:val="28"/>
        </w:rPr>
        <w:t>нать, как правильно себя вести.</w:t>
      </w:r>
    </w:p>
    <w:p w:rsidR="00E60A16" w:rsidRPr="007821E5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Факторы опасности при усилении ветра: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повреждение (обрыв</w:t>
      </w:r>
      <w:r>
        <w:rPr>
          <w:rFonts w:ascii="Times New Roman" w:hAnsi="Times New Roman" w:cs="Times New Roman"/>
          <w:sz w:val="28"/>
          <w:szCs w:val="28"/>
        </w:rPr>
        <w:t>) линий связи и электропередач;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отключение электрических подстанций, элект</w:t>
      </w:r>
      <w:r>
        <w:rPr>
          <w:rFonts w:ascii="Times New Roman" w:hAnsi="Times New Roman" w:cs="Times New Roman"/>
          <w:sz w:val="28"/>
          <w:szCs w:val="28"/>
        </w:rPr>
        <w:t>роэнергии в населенных пунктах;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повреждение (обрушение) слабо укрепленных конструкц</w:t>
      </w:r>
      <w:r>
        <w:rPr>
          <w:rFonts w:ascii="Times New Roman" w:hAnsi="Times New Roman" w:cs="Times New Roman"/>
          <w:sz w:val="28"/>
          <w:szCs w:val="28"/>
        </w:rPr>
        <w:t>ий, кровель зданий, сооружений;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падение деревьев.</w:t>
      </w:r>
    </w:p>
    <w:p w:rsidR="00E60A16" w:rsidRPr="007821E5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1E5">
        <w:rPr>
          <w:rFonts w:ascii="Times New Roman" w:hAnsi="Times New Roman" w:cs="Times New Roman"/>
          <w:b/>
          <w:sz w:val="28"/>
          <w:szCs w:val="28"/>
        </w:rPr>
        <w:t>Рекомендации для населения при сильном ветре: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если сильный ветер застал вас в здании, 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погасите огонь в печи, отключите электроэнергию, закройте краны на газовых сетях. В темное время суток используйте фонари, лампы, свечи; включите радиоприемник для получения дополнительной информации;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стекла окон оклейте бумажными лентами или полосками скотча, закройте ставнями или щитами;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если ураган застал вас на улице, держитесь как можно дальше от легких построек, зданий, мостов, эстакад, линий электропередач, мачт, деревьев, рек, озер и промышленных объектов;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для защиты от летящих обломков и осколков стекла используйте листы фанеры, картонные и пластмассовые ящики, доски и другие подручные средства;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старайтесь быстрее укрыться в подвалах, погребах и укрытиях, имеющихся в населенных пунктах;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не заходите в поврежденные здания, так как они могут обрушиться при новых порывах ветра;</w:t>
      </w:r>
    </w:p>
    <w:p w:rsidR="00E60A16" w:rsidRPr="00C65BE8" w:rsidRDefault="00E60A16" w:rsidP="00E60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5BE8">
        <w:rPr>
          <w:rFonts w:ascii="Times New Roman" w:hAnsi="Times New Roman" w:cs="Times New Roman"/>
          <w:sz w:val="28"/>
          <w:szCs w:val="28"/>
        </w:rPr>
        <w:t>если вы оказались в поле или на проселочной дороге, выходите на магистральные дороги.</w:t>
      </w:r>
    </w:p>
    <w:p w:rsidR="001F6FB4" w:rsidRDefault="001F6FB4"/>
    <w:sectPr w:rsidR="001F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3D"/>
    <w:rsid w:val="001F6FB4"/>
    <w:rsid w:val="00940F3D"/>
    <w:rsid w:val="00E6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67BF-8D14-4316-9E37-88CD9A08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Сеня</dc:creator>
  <cp:keywords/>
  <dc:description/>
  <cp:lastModifiedBy>Сеня</cp:lastModifiedBy>
  <cp:revision>2</cp:revision>
  <dcterms:created xsi:type="dcterms:W3CDTF">2024-08-12T13:58:00Z</dcterms:created>
  <dcterms:modified xsi:type="dcterms:W3CDTF">2024-08-12T13:59:00Z</dcterms:modified>
</cp:coreProperties>
</file>