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BF" w:rsidRPr="00BA72B4" w:rsidRDefault="000150BF" w:rsidP="0054025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BA72B4">
        <w:rPr>
          <w:rFonts w:ascii="Times New Roman" w:hAnsi="Times New Roman"/>
          <w:b/>
          <w:color w:val="000000"/>
          <w:sz w:val="28"/>
          <w:szCs w:val="28"/>
          <w:lang w:eastAsia="ru-RU"/>
        </w:rPr>
        <w:t>Оставленный без присмотра велосипед – легкая добыча для преступника!</w:t>
      </w:r>
    </w:p>
    <w:p w:rsidR="00FB4196" w:rsidRDefault="00FB4196" w:rsidP="002446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E3EC0" w:rsidRPr="0048567C" w:rsidRDefault="00AE3EC0" w:rsidP="002446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F7448" w:rsidRPr="009F2394" w:rsidRDefault="00EF7448" w:rsidP="00EF74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2394">
        <w:rPr>
          <w:rFonts w:ascii="Times New Roman" w:hAnsi="Times New Roman"/>
          <w:color w:val="000000"/>
          <w:sz w:val="28"/>
          <w:szCs w:val="28"/>
        </w:rPr>
        <w:t xml:space="preserve">С наступлением тёплой погоды проблема краж велосипедов становится особенно актуальной. С начала года на территории области </w:t>
      </w:r>
      <w:r w:rsidR="00F667DA">
        <w:rPr>
          <w:rFonts w:ascii="Times New Roman" w:hAnsi="Times New Roman"/>
          <w:color w:val="000000"/>
          <w:sz w:val="28"/>
          <w:szCs w:val="28"/>
        </w:rPr>
        <w:t>зарегистрировано</w:t>
      </w:r>
      <w:r w:rsidRPr="009F23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3EC0">
        <w:rPr>
          <w:rFonts w:ascii="Times New Roman" w:hAnsi="Times New Roman"/>
          <w:color w:val="000000"/>
          <w:sz w:val="28"/>
          <w:szCs w:val="28"/>
        </w:rPr>
        <w:t xml:space="preserve">106 </w:t>
      </w:r>
      <w:r w:rsidR="00F667DA">
        <w:rPr>
          <w:rFonts w:ascii="Times New Roman" w:hAnsi="Times New Roman"/>
          <w:color w:val="000000"/>
          <w:sz w:val="28"/>
          <w:szCs w:val="28"/>
        </w:rPr>
        <w:t>краж</w:t>
      </w:r>
      <w:r w:rsidRPr="009F2394">
        <w:rPr>
          <w:rFonts w:ascii="Times New Roman" w:hAnsi="Times New Roman"/>
          <w:color w:val="000000"/>
          <w:sz w:val="28"/>
          <w:szCs w:val="28"/>
        </w:rPr>
        <w:t xml:space="preserve"> велосипедов</w:t>
      </w:r>
      <w:r w:rsidR="00F667DA">
        <w:rPr>
          <w:rFonts w:ascii="Times New Roman" w:hAnsi="Times New Roman"/>
          <w:color w:val="000000"/>
          <w:sz w:val="28"/>
          <w:szCs w:val="28"/>
        </w:rPr>
        <w:t>.</w:t>
      </w:r>
      <w:r w:rsidRPr="009F23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67DA">
        <w:rPr>
          <w:rFonts w:ascii="Times New Roman" w:hAnsi="Times New Roman"/>
          <w:color w:val="000000"/>
          <w:sz w:val="28"/>
          <w:szCs w:val="28"/>
        </w:rPr>
        <w:t xml:space="preserve">Кроме того, результаты анализа свидетельствуют о том, что 88 краж велосипедов совершены путем свободного доступа и </w:t>
      </w:r>
      <w:r w:rsidR="00AE3EC0">
        <w:rPr>
          <w:rFonts w:ascii="Times New Roman" w:hAnsi="Times New Roman"/>
          <w:color w:val="000000"/>
          <w:sz w:val="28"/>
          <w:szCs w:val="28"/>
        </w:rPr>
        <w:t>33 из подъездов</w:t>
      </w:r>
      <w:r w:rsidR="00F667DA">
        <w:rPr>
          <w:rFonts w:ascii="Times New Roman" w:hAnsi="Times New Roman"/>
          <w:color w:val="000000"/>
          <w:sz w:val="28"/>
          <w:szCs w:val="28"/>
        </w:rPr>
        <w:t xml:space="preserve"> многоквартирных жилых домов</w:t>
      </w:r>
      <w:r w:rsidR="00AE3EC0">
        <w:rPr>
          <w:rFonts w:ascii="Times New Roman" w:hAnsi="Times New Roman"/>
          <w:color w:val="000000"/>
          <w:sz w:val="28"/>
          <w:szCs w:val="28"/>
        </w:rPr>
        <w:t>, 65 краж совершено в сельской местности</w:t>
      </w:r>
      <w:r w:rsidRPr="009F239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667DA">
        <w:rPr>
          <w:rFonts w:ascii="Times New Roman" w:hAnsi="Times New Roman"/>
          <w:color w:val="000000"/>
          <w:sz w:val="28"/>
          <w:szCs w:val="28"/>
        </w:rPr>
        <w:t>Н</w:t>
      </w:r>
      <w:r w:rsidRPr="009F2394">
        <w:rPr>
          <w:rFonts w:ascii="Times New Roman" w:hAnsi="Times New Roman"/>
          <w:color w:val="000000"/>
          <w:sz w:val="28"/>
          <w:szCs w:val="28"/>
        </w:rPr>
        <w:t xml:space="preserve">а территории Узденского района в </w:t>
      </w:r>
      <w:r w:rsidR="00AE3EC0">
        <w:rPr>
          <w:rFonts w:ascii="Times New Roman" w:hAnsi="Times New Roman"/>
          <w:color w:val="000000"/>
          <w:sz w:val="28"/>
          <w:szCs w:val="28"/>
        </w:rPr>
        <w:t xml:space="preserve">этом году совершено </w:t>
      </w:r>
      <w:r w:rsidR="00C23C92">
        <w:rPr>
          <w:rFonts w:ascii="Times New Roman" w:hAnsi="Times New Roman"/>
          <w:color w:val="000000"/>
          <w:sz w:val="28"/>
          <w:szCs w:val="28"/>
        </w:rPr>
        <w:t>4</w:t>
      </w:r>
      <w:r w:rsidR="00AE3EC0">
        <w:rPr>
          <w:rFonts w:ascii="Times New Roman" w:hAnsi="Times New Roman"/>
          <w:color w:val="000000"/>
          <w:sz w:val="28"/>
          <w:szCs w:val="28"/>
        </w:rPr>
        <w:t xml:space="preserve"> такие кражи, из которых 2 в сельской местности. </w:t>
      </w:r>
    </w:p>
    <w:p w:rsidR="00EF7448" w:rsidRPr="00EF7448" w:rsidRDefault="00EF7448" w:rsidP="00EF74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448">
        <w:rPr>
          <w:rFonts w:ascii="Times New Roman" w:hAnsi="Times New Roman"/>
          <w:color w:val="000000"/>
          <w:sz w:val="28"/>
          <w:szCs w:val="28"/>
        </w:rPr>
        <w:t>Основная причина преступлений – безалаберное отношение людей к своему имуществу. Сотрудники милиции постоянно</w:t>
      </w:r>
      <w:r w:rsidRPr="00EF7448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Pr="00EF7448">
        <w:rPr>
          <w:rFonts w:ascii="Times New Roman" w:hAnsi="Times New Roman"/>
          <w:color w:val="000000"/>
          <w:sz w:val="28"/>
          <w:szCs w:val="28"/>
        </w:rPr>
        <w:t xml:space="preserve">призывают жителей не бросать велосипеды где попало. Однако это не помогает. Люди говорят, мол, вокруг все свои, кто у нас украдёт? Не сомневайтесь: крадут и дорогие велосипеды, и старые ржавые, которые, казалось бы, ничего не стоят. </w:t>
      </w:r>
    </w:p>
    <w:p w:rsidR="00EF7448" w:rsidRPr="00EF7448" w:rsidRDefault="00EF7448" w:rsidP="00EF74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448">
        <w:rPr>
          <w:rFonts w:ascii="Times New Roman" w:hAnsi="Times New Roman"/>
          <w:color w:val="000000"/>
          <w:sz w:val="28"/>
          <w:szCs w:val="28"/>
        </w:rPr>
        <w:t>Поэтому, пришли в магазин или на почту, поставьте велосипед или непосредственно в помещении, или там, где вы будете его видеть</w:t>
      </w:r>
      <w:r>
        <w:rPr>
          <w:rFonts w:ascii="Times New Roman" w:hAnsi="Times New Roman"/>
          <w:color w:val="000000"/>
          <w:sz w:val="28"/>
          <w:szCs w:val="28"/>
        </w:rPr>
        <w:t>, либо замкните его на замок к специальным стояночным приспособлениям для велосипедов, которые расположены возле значительного количества мест массового пребывания граждан</w:t>
      </w:r>
      <w:r w:rsidRPr="00EF7448">
        <w:rPr>
          <w:rFonts w:ascii="Times New Roman" w:hAnsi="Times New Roman"/>
          <w:color w:val="000000"/>
          <w:sz w:val="28"/>
          <w:szCs w:val="28"/>
        </w:rPr>
        <w:t xml:space="preserve">. Не оставляйте велосипеды в не закрытых тамбурах, или у подъездов. То, что вы так делали на протяжении многих лет, не гарантирует, что сегодня или завтра велосипед не украдут хотя бы местные алкоголики, которым в поисках выпивки вообще всё равно где брать деньги. Через час продадут ваш бывший велосипед хоть и за бутылку чернил. </w:t>
      </w:r>
    </w:p>
    <w:p w:rsidR="00EF7448" w:rsidRPr="00EF7448" w:rsidRDefault="00EF7448" w:rsidP="00EF74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448">
        <w:rPr>
          <w:rFonts w:ascii="Times New Roman" w:hAnsi="Times New Roman"/>
          <w:color w:val="000000"/>
          <w:sz w:val="28"/>
          <w:szCs w:val="28"/>
        </w:rPr>
        <w:t>Примечательно, что в последнее время появилась категория воров, которые целенаправленно похищают именно велосипеды, причём, в первую очередь, не дешёвые. Чаще всего преступник ожидает, пока жилец откроет дверь в подъезд, затем, как ни в чём не бывало, заходит вслед за ним. Пробежав подъезд сверху до низу и заглянув в каждый открытый тамбур или осмотрев лестничную площадку, злоумышленник выбирает стоящий там велосипед, который затем выкатывает на улицу и на нём уезжает. Продать современный велосипед, стоимостью в несколько миллионов рублей, за цену в три-четыре раза д</w:t>
      </w:r>
      <w:r w:rsidR="009F2394">
        <w:rPr>
          <w:rFonts w:ascii="Times New Roman" w:hAnsi="Times New Roman"/>
          <w:color w:val="000000"/>
          <w:sz w:val="28"/>
          <w:szCs w:val="28"/>
        </w:rPr>
        <w:t>ешевле</w:t>
      </w:r>
      <w:r w:rsidRPr="00EF7448">
        <w:rPr>
          <w:rFonts w:ascii="Times New Roman" w:hAnsi="Times New Roman"/>
          <w:color w:val="000000"/>
          <w:sz w:val="28"/>
          <w:szCs w:val="28"/>
        </w:rPr>
        <w:t xml:space="preserve"> не составляет особого труда. </w:t>
      </w:r>
    </w:p>
    <w:p w:rsidR="00EF7448" w:rsidRPr="00EF7448" w:rsidRDefault="00EF7448" w:rsidP="00EF74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448">
        <w:rPr>
          <w:rFonts w:ascii="Times New Roman" w:hAnsi="Times New Roman"/>
          <w:color w:val="000000"/>
          <w:sz w:val="28"/>
          <w:szCs w:val="28"/>
        </w:rPr>
        <w:t xml:space="preserve">Безусловно, не стоит махать рукой и не обращаться в милицию, если ваш велосипед украли. Нередко люди не звонят по 102 или участковому, рассуждая, что всё равно милиция ничего не сделает. На самом деле, звонить стоит в любом случае - чем раньше вы обратитесь, тем больше шансов найти вора, ведь, как правило, это кто-то из местных жителей. </w:t>
      </w:r>
    </w:p>
    <w:p w:rsidR="000150BF" w:rsidRDefault="00EF7448" w:rsidP="00EF74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448">
        <w:rPr>
          <w:rFonts w:ascii="Times New Roman" w:hAnsi="Times New Roman"/>
          <w:color w:val="000000"/>
          <w:sz w:val="28"/>
          <w:szCs w:val="28"/>
        </w:rPr>
        <w:t>Таким образом, если у вас что-то украли, обращайтесь в милицию. И, в первую очередь, следите за своим имуществом – сохранить вещи гораздо проще, чем их потом искать.</w:t>
      </w:r>
    </w:p>
    <w:p w:rsidR="00AE3EC0" w:rsidRDefault="00AE3EC0" w:rsidP="00EF74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00621" w:rsidRDefault="00200621" w:rsidP="00EF74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33804" w:rsidRPr="00AE3EC0" w:rsidRDefault="00333804" w:rsidP="00EF74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E3EC0">
        <w:rPr>
          <w:rFonts w:ascii="Times New Roman" w:hAnsi="Times New Roman"/>
          <w:b/>
          <w:color w:val="000000"/>
          <w:sz w:val="28"/>
          <w:szCs w:val="28"/>
        </w:rPr>
        <w:lastRenderedPageBreak/>
        <w:t>Рекомендации о способах защиты от краж:</w:t>
      </w:r>
    </w:p>
    <w:p w:rsidR="00AE3EC0" w:rsidRPr="0054025D" w:rsidRDefault="0054025D" w:rsidP="00EF74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E3EC0" w:rsidRPr="0054025D">
        <w:rPr>
          <w:rFonts w:ascii="Times New Roman" w:hAnsi="Times New Roman"/>
          <w:color w:val="000000"/>
          <w:sz w:val="28"/>
          <w:szCs w:val="28"/>
        </w:rPr>
        <w:t>не хранить велосипеды в подъездах и на лестничных площадках;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сохранять документы о покупке велосипеда;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переписать и хранить номера деталей, сфотографировать велосипед, для установления в случае необходимости его принадлежности;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не передавать велосипед незнакомым людям под предлогом прокатиться на нем;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не просить присмотреть за велосипедом посторонних лиц;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не хранить велосипеды в подъездах и на лестничных площадках;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оставляя велосипед на улице, даже на непродолжительное время, пользоваться специальными блокирующими устройствами (фиксировать не только раму к какому-либо ограждению, но и одно из колес);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при наличии камер видеонаблюдения, оставлять велосипед в поле их обзора;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осуществить, по возможности, маркировку велосипеда в специализированных организациях;</w:t>
      </w:r>
    </w:p>
    <w:p w:rsidR="00333804" w:rsidRPr="0054025D" w:rsidRDefault="0054025D" w:rsidP="00333804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33804" w:rsidRPr="0054025D">
        <w:rPr>
          <w:rFonts w:ascii="Times New Roman" w:hAnsi="Times New Roman"/>
          <w:sz w:val="30"/>
          <w:szCs w:val="30"/>
        </w:rPr>
        <w:t>не приобретать велосипед у незнакомых лиц, при отсутствии документов.</w:t>
      </w:r>
    </w:p>
    <w:p w:rsidR="00333804" w:rsidRPr="00333804" w:rsidRDefault="00333804" w:rsidP="001F1D8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F2394" w:rsidRDefault="000150BF" w:rsidP="001F1D8E">
      <w:pPr>
        <w:spacing w:after="0" w:line="240" w:lineRule="auto"/>
        <w:ind w:firstLine="709"/>
        <w:jc w:val="both"/>
        <w:rPr>
          <w:sz w:val="28"/>
          <w:szCs w:val="28"/>
        </w:rPr>
      </w:pPr>
      <w:r w:rsidRPr="009F2394">
        <w:rPr>
          <w:rFonts w:ascii="Times New Roman" w:hAnsi="Times New Roman"/>
          <w:sz w:val="28"/>
          <w:szCs w:val="28"/>
        </w:rPr>
        <w:t>Помните! Ваша осмотрительность – это лучшая защита от преступника и реальная помощь милиции. Если Вам стало известно что-либо о совершенном преступлении</w:t>
      </w:r>
      <w:r w:rsidR="009F2394">
        <w:rPr>
          <w:rFonts w:ascii="Times New Roman" w:hAnsi="Times New Roman"/>
          <w:sz w:val="28"/>
          <w:szCs w:val="28"/>
        </w:rPr>
        <w:t>,</w:t>
      </w:r>
      <w:r w:rsidRPr="009F2394">
        <w:rPr>
          <w:rFonts w:ascii="Times New Roman" w:hAnsi="Times New Roman"/>
          <w:sz w:val="28"/>
          <w:szCs w:val="28"/>
        </w:rPr>
        <w:t xml:space="preserve"> либо о лице, его совершившем,  – незамедлительно сообщите об этом по телефону 102 или 56-0-53!</w:t>
      </w:r>
      <w:r w:rsidR="009F2394" w:rsidRPr="009F2394">
        <w:rPr>
          <w:sz w:val="28"/>
          <w:szCs w:val="28"/>
        </w:rPr>
        <w:t xml:space="preserve"> </w:t>
      </w:r>
    </w:p>
    <w:p w:rsidR="000150BF" w:rsidRPr="009F2394" w:rsidRDefault="009F2394" w:rsidP="001F1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394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>,</w:t>
      </w:r>
      <w:r w:rsidRPr="009F2394">
        <w:rPr>
          <w:rFonts w:ascii="Times New Roman" w:hAnsi="Times New Roman"/>
          <w:sz w:val="28"/>
          <w:szCs w:val="28"/>
        </w:rPr>
        <w:t xml:space="preserve"> в соответствии с ч. 1 ст. 23.56 Кодекса об административных правонарушениях Республики Беларусь за хранение велосипедов, детских колясок и иных предметов на лестничных площадках многоквартирных домов </w:t>
      </w:r>
      <w:r w:rsidR="00AE3EC0">
        <w:rPr>
          <w:rFonts w:ascii="Times New Roman" w:hAnsi="Times New Roman"/>
          <w:sz w:val="28"/>
          <w:szCs w:val="28"/>
        </w:rPr>
        <w:t xml:space="preserve">предусмотрен </w:t>
      </w:r>
      <w:r w:rsidRPr="009F2394">
        <w:rPr>
          <w:rFonts w:ascii="Times New Roman" w:hAnsi="Times New Roman"/>
          <w:sz w:val="28"/>
          <w:szCs w:val="28"/>
        </w:rPr>
        <w:t>штраф в размере до 30 базовых величин.</w:t>
      </w:r>
    </w:p>
    <w:p w:rsidR="000150BF" w:rsidRDefault="000150BF" w:rsidP="002446D9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150BF" w:rsidRPr="0054025D" w:rsidRDefault="00AE3EC0" w:rsidP="00940A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025D">
        <w:rPr>
          <w:rFonts w:ascii="Times New Roman" w:hAnsi="Times New Roman"/>
          <w:sz w:val="28"/>
          <w:szCs w:val="28"/>
          <w:lang w:eastAsia="ru-RU"/>
        </w:rPr>
        <w:t>Н</w:t>
      </w:r>
      <w:r w:rsidR="000150BF" w:rsidRPr="0054025D">
        <w:rPr>
          <w:rFonts w:ascii="Times New Roman" w:hAnsi="Times New Roman"/>
          <w:sz w:val="28"/>
          <w:szCs w:val="28"/>
          <w:lang w:eastAsia="ru-RU"/>
        </w:rPr>
        <w:t>ачальник</w:t>
      </w:r>
      <w:r w:rsidRPr="0054025D">
        <w:rPr>
          <w:rFonts w:ascii="Times New Roman" w:hAnsi="Times New Roman"/>
          <w:sz w:val="28"/>
          <w:szCs w:val="28"/>
          <w:lang w:eastAsia="ru-RU"/>
        </w:rPr>
        <w:t xml:space="preserve"> ООПП</w:t>
      </w:r>
      <w:r w:rsidR="000150BF" w:rsidRPr="0054025D">
        <w:rPr>
          <w:rFonts w:ascii="Times New Roman" w:hAnsi="Times New Roman"/>
          <w:sz w:val="28"/>
          <w:szCs w:val="28"/>
          <w:lang w:eastAsia="ru-RU"/>
        </w:rPr>
        <w:t xml:space="preserve"> Узденского РОВД</w:t>
      </w:r>
      <w:r w:rsidR="007331C0" w:rsidRPr="0054025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150BF" w:rsidRPr="0054025D" w:rsidRDefault="00AE3EC0" w:rsidP="00940A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025D">
        <w:rPr>
          <w:rFonts w:ascii="Times New Roman" w:hAnsi="Times New Roman"/>
          <w:sz w:val="28"/>
          <w:szCs w:val="28"/>
          <w:lang w:eastAsia="ru-RU"/>
        </w:rPr>
        <w:t>майор</w:t>
      </w:r>
      <w:r w:rsidR="007331C0" w:rsidRPr="0054025D">
        <w:rPr>
          <w:rFonts w:ascii="Times New Roman" w:hAnsi="Times New Roman"/>
          <w:sz w:val="28"/>
          <w:szCs w:val="28"/>
          <w:lang w:eastAsia="ru-RU"/>
        </w:rPr>
        <w:t xml:space="preserve"> милиции</w:t>
      </w:r>
      <w:r w:rsidRPr="0054025D">
        <w:rPr>
          <w:rFonts w:ascii="Times New Roman" w:hAnsi="Times New Roman"/>
          <w:sz w:val="28"/>
          <w:szCs w:val="28"/>
          <w:lang w:eastAsia="ru-RU"/>
        </w:rPr>
        <w:t xml:space="preserve"> Крук Леонид Михайлович</w:t>
      </w:r>
    </w:p>
    <w:p w:rsidR="000150BF" w:rsidRPr="0054025D" w:rsidRDefault="000150BF" w:rsidP="002731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150BF" w:rsidRPr="0054025D" w:rsidRDefault="000150BF" w:rsidP="002731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150BF" w:rsidRDefault="000150BF" w:rsidP="002731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150BF" w:rsidRPr="00C67132" w:rsidRDefault="000150BF" w:rsidP="009F23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0150BF" w:rsidRPr="00C67132" w:rsidSect="00333804">
      <w:pgSz w:w="11906" w:h="16838"/>
      <w:pgMar w:top="899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DC" w:rsidRDefault="00345BDC" w:rsidP="002446D9">
      <w:pPr>
        <w:spacing w:after="0" w:line="240" w:lineRule="auto"/>
      </w:pPr>
      <w:r>
        <w:separator/>
      </w:r>
    </w:p>
  </w:endnote>
  <w:endnote w:type="continuationSeparator" w:id="0">
    <w:p w:rsidR="00345BDC" w:rsidRDefault="00345BDC" w:rsidP="0024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DC" w:rsidRDefault="00345BDC" w:rsidP="002446D9">
      <w:pPr>
        <w:spacing w:after="0" w:line="240" w:lineRule="auto"/>
      </w:pPr>
      <w:r>
        <w:separator/>
      </w:r>
    </w:p>
  </w:footnote>
  <w:footnote w:type="continuationSeparator" w:id="0">
    <w:p w:rsidR="00345BDC" w:rsidRDefault="00345BDC" w:rsidP="00244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4E8"/>
    <w:multiLevelType w:val="hybridMultilevel"/>
    <w:tmpl w:val="EE6E7306"/>
    <w:lvl w:ilvl="0" w:tplc="4AD2C396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0F554FD"/>
    <w:multiLevelType w:val="multilevel"/>
    <w:tmpl w:val="947A96D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965"/>
    <w:rsid w:val="000150BF"/>
    <w:rsid w:val="00020400"/>
    <w:rsid w:val="000210ED"/>
    <w:rsid w:val="00025037"/>
    <w:rsid w:val="00033240"/>
    <w:rsid w:val="000442A5"/>
    <w:rsid w:val="0004638C"/>
    <w:rsid w:val="00047F88"/>
    <w:rsid w:val="0005258C"/>
    <w:rsid w:val="00053CD4"/>
    <w:rsid w:val="00074724"/>
    <w:rsid w:val="00074CF6"/>
    <w:rsid w:val="000932B9"/>
    <w:rsid w:val="000A5760"/>
    <w:rsid w:val="000A6A8E"/>
    <w:rsid w:val="000B33E2"/>
    <w:rsid w:val="000E7B90"/>
    <w:rsid w:val="000F71CE"/>
    <w:rsid w:val="001333B5"/>
    <w:rsid w:val="00140273"/>
    <w:rsid w:val="00140ED1"/>
    <w:rsid w:val="0015607C"/>
    <w:rsid w:val="00160AD5"/>
    <w:rsid w:val="00163869"/>
    <w:rsid w:val="00177681"/>
    <w:rsid w:val="00181F75"/>
    <w:rsid w:val="0019229C"/>
    <w:rsid w:val="001A70D3"/>
    <w:rsid w:val="001B7689"/>
    <w:rsid w:val="001B76E8"/>
    <w:rsid w:val="001D557E"/>
    <w:rsid w:val="001E2F44"/>
    <w:rsid w:val="001E5DD4"/>
    <w:rsid w:val="001F1D8E"/>
    <w:rsid w:val="00200621"/>
    <w:rsid w:val="00201D38"/>
    <w:rsid w:val="00206E56"/>
    <w:rsid w:val="00210194"/>
    <w:rsid w:val="00227F82"/>
    <w:rsid w:val="00235845"/>
    <w:rsid w:val="002446D9"/>
    <w:rsid w:val="0025095A"/>
    <w:rsid w:val="00252B9E"/>
    <w:rsid w:val="002554BF"/>
    <w:rsid w:val="002626F9"/>
    <w:rsid w:val="0027311B"/>
    <w:rsid w:val="0028069D"/>
    <w:rsid w:val="00283470"/>
    <w:rsid w:val="002836A0"/>
    <w:rsid w:val="002B1D6D"/>
    <w:rsid w:val="002B510D"/>
    <w:rsid w:val="002B6DBE"/>
    <w:rsid w:val="002C127E"/>
    <w:rsid w:val="002D3F69"/>
    <w:rsid w:val="002D4EA5"/>
    <w:rsid w:val="002D4FB9"/>
    <w:rsid w:val="002E0546"/>
    <w:rsid w:val="002F011B"/>
    <w:rsid w:val="002F3E9A"/>
    <w:rsid w:val="00306648"/>
    <w:rsid w:val="00307564"/>
    <w:rsid w:val="00312911"/>
    <w:rsid w:val="0031699C"/>
    <w:rsid w:val="00333804"/>
    <w:rsid w:val="00345BDC"/>
    <w:rsid w:val="003661F7"/>
    <w:rsid w:val="00371ED0"/>
    <w:rsid w:val="0038143E"/>
    <w:rsid w:val="00391CB7"/>
    <w:rsid w:val="003A3D71"/>
    <w:rsid w:val="003B7834"/>
    <w:rsid w:val="003C4B45"/>
    <w:rsid w:val="003F6A87"/>
    <w:rsid w:val="004066B8"/>
    <w:rsid w:val="00431D9A"/>
    <w:rsid w:val="0043526B"/>
    <w:rsid w:val="00443D9E"/>
    <w:rsid w:val="00446B40"/>
    <w:rsid w:val="004529FD"/>
    <w:rsid w:val="00455B35"/>
    <w:rsid w:val="00485571"/>
    <w:rsid w:val="0048567C"/>
    <w:rsid w:val="00492A46"/>
    <w:rsid w:val="00497C41"/>
    <w:rsid w:val="004A462C"/>
    <w:rsid w:val="004B3C4C"/>
    <w:rsid w:val="004D57E1"/>
    <w:rsid w:val="004E74DB"/>
    <w:rsid w:val="00500F0E"/>
    <w:rsid w:val="00502FDD"/>
    <w:rsid w:val="00512086"/>
    <w:rsid w:val="00515BED"/>
    <w:rsid w:val="00516FF1"/>
    <w:rsid w:val="005225C3"/>
    <w:rsid w:val="0054025D"/>
    <w:rsid w:val="005438BD"/>
    <w:rsid w:val="005500C4"/>
    <w:rsid w:val="0056227C"/>
    <w:rsid w:val="005630CC"/>
    <w:rsid w:val="0058004A"/>
    <w:rsid w:val="005945E8"/>
    <w:rsid w:val="005966B8"/>
    <w:rsid w:val="005A7295"/>
    <w:rsid w:val="005D4206"/>
    <w:rsid w:val="005F0FD0"/>
    <w:rsid w:val="006121F4"/>
    <w:rsid w:val="0061245A"/>
    <w:rsid w:val="0062673A"/>
    <w:rsid w:val="00633873"/>
    <w:rsid w:val="00650522"/>
    <w:rsid w:val="00654F6F"/>
    <w:rsid w:val="00683420"/>
    <w:rsid w:val="006B2A8D"/>
    <w:rsid w:val="006C5531"/>
    <w:rsid w:val="006D72E6"/>
    <w:rsid w:val="007243EA"/>
    <w:rsid w:val="00725CB6"/>
    <w:rsid w:val="00726914"/>
    <w:rsid w:val="007331C0"/>
    <w:rsid w:val="00745FF2"/>
    <w:rsid w:val="00766ADB"/>
    <w:rsid w:val="00791EF6"/>
    <w:rsid w:val="00797682"/>
    <w:rsid w:val="007C2094"/>
    <w:rsid w:val="007E0632"/>
    <w:rsid w:val="007E5281"/>
    <w:rsid w:val="008131B6"/>
    <w:rsid w:val="00826B3D"/>
    <w:rsid w:val="00832164"/>
    <w:rsid w:val="00833C54"/>
    <w:rsid w:val="008635C3"/>
    <w:rsid w:val="00865E89"/>
    <w:rsid w:val="008865D4"/>
    <w:rsid w:val="00895ED9"/>
    <w:rsid w:val="008B0E20"/>
    <w:rsid w:val="008C0CE1"/>
    <w:rsid w:val="008E7E3F"/>
    <w:rsid w:val="008F2965"/>
    <w:rsid w:val="00900A6E"/>
    <w:rsid w:val="009026AE"/>
    <w:rsid w:val="00936205"/>
    <w:rsid w:val="00940A8F"/>
    <w:rsid w:val="00954D4A"/>
    <w:rsid w:val="0096041E"/>
    <w:rsid w:val="009665C3"/>
    <w:rsid w:val="00972131"/>
    <w:rsid w:val="00986DAB"/>
    <w:rsid w:val="009B24F1"/>
    <w:rsid w:val="009B37D2"/>
    <w:rsid w:val="009B5EC1"/>
    <w:rsid w:val="009B6C5C"/>
    <w:rsid w:val="009C7FAF"/>
    <w:rsid w:val="009E6284"/>
    <w:rsid w:val="009F0063"/>
    <w:rsid w:val="009F2394"/>
    <w:rsid w:val="009F280F"/>
    <w:rsid w:val="00A369A4"/>
    <w:rsid w:val="00A4543C"/>
    <w:rsid w:val="00A50E85"/>
    <w:rsid w:val="00A57A9A"/>
    <w:rsid w:val="00A73D85"/>
    <w:rsid w:val="00A877A5"/>
    <w:rsid w:val="00A91BFE"/>
    <w:rsid w:val="00AA0277"/>
    <w:rsid w:val="00AC0EB1"/>
    <w:rsid w:val="00AC52AB"/>
    <w:rsid w:val="00AD25C7"/>
    <w:rsid w:val="00AE30E2"/>
    <w:rsid w:val="00AE3EC0"/>
    <w:rsid w:val="00AE4031"/>
    <w:rsid w:val="00AF56BB"/>
    <w:rsid w:val="00B00713"/>
    <w:rsid w:val="00B43A63"/>
    <w:rsid w:val="00B51FD1"/>
    <w:rsid w:val="00B65178"/>
    <w:rsid w:val="00B6626F"/>
    <w:rsid w:val="00B83C1F"/>
    <w:rsid w:val="00B944D6"/>
    <w:rsid w:val="00BA72B4"/>
    <w:rsid w:val="00BC027E"/>
    <w:rsid w:val="00BC3DD0"/>
    <w:rsid w:val="00BF4C5F"/>
    <w:rsid w:val="00C17721"/>
    <w:rsid w:val="00C222E0"/>
    <w:rsid w:val="00C23C92"/>
    <w:rsid w:val="00C330FD"/>
    <w:rsid w:val="00C3508F"/>
    <w:rsid w:val="00C35AAC"/>
    <w:rsid w:val="00C413D3"/>
    <w:rsid w:val="00C52488"/>
    <w:rsid w:val="00C54940"/>
    <w:rsid w:val="00C55175"/>
    <w:rsid w:val="00C60082"/>
    <w:rsid w:val="00C63F2B"/>
    <w:rsid w:val="00C66D73"/>
    <w:rsid w:val="00C67132"/>
    <w:rsid w:val="00C711FB"/>
    <w:rsid w:val="00C909B9"/>
    <w:rsid w:val="00C9326E"/>
    <w:rsid w:val="00CB210B"/>
    <w:rsid w:val="00CD21FF"/>
    <w:rsid w:val="00CD2A0C"/>
    <w:rsid w:val="00D01D34"/>
    <w:rsid w:val="00D101AD"/>
    <w:rsid w:val="00D32FD1"/>
    <w:rsid w:val="00D406BE"/>
    <w:rsid w:val="00D759BE"/>
    <w:rsid w:val="00D777AE"/>
    <w:rsid w:val="00DA252F"/>
    <w:rsid w:val="00DD04E9"/>
    <w:rsid w:val="00DE4E3B"/>
    <w:rsid w:val="00DE5B92"/>
    <w:rsid w:val="00DF1ADB"/>
    <w:rsid w:val="00DF361D"/>
    <w:rsid w:val="00E00C0D"/>
    <w:rsid w:val="00E22FE5"/>
    <w:rsid w:val="00E231CC"/>
    <w:rsid w:val="00E2329D"/>
    <w:rsid w:val="00E25345"/>
    <w:rsid w:val="00E667D1"/>
    <w:rsid w:val="00E75932"/>
    <w:rsid w:val="00E8072E"/>
    <w:rsid w:val="00E977AE"/>
    <w:rsid w:val="00EA4367"/>
    <w:rsid w:val="00EC798E"/>
    <w:rsid w:val="00ED0F05"/>
    <w:rsid w:val="00EE6CA8"/>
    <w:rsid w:val="00EF7448"/>
    <w:rsid w:val="00F05BD5"/>
    <w:rsid w:val="00F147C5"/>
    <w:rsid w:val="00F46B30"/>
    <w:rsid w:val="00F667DA"/>
    <w:rsid w:val="00F66DDB"/>
    <w:rsid w:val="00F7752A"/>
    <w:rsid w:val="00F775D8"/>
    <w:rsid w:val="00F90646"/>
    <w:rsid w:val="00F956B6"/>
    <w:rsid w:val="00FA62A1"/>
    <w:rsid w:val="00FB1CA8"/>
    <w:rsid w:val="00FB4196"/>
    <w:rsid w:val="00FC68C4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C6AFB92-B8EB-4A8D-92DF-9E3EA929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965"/>
    <w:rPr>
      <w:rFonts w:ascii="Calibri" w:hAnsi="Calibri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E3E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965"/>
    <w:pPr>
      <w:keepNext/>
      <w:spacing w:after="0" w:line="240" w:lineRule="auto"/>
      <w:ind w:left="5760"/>
      <w:outlineLvl w:val="1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F2965"/>
    <w:rPr>
      <w:rFonts w:cs="Times New Roman"/>
      <w:sz w:val="22"/>
      <w:szCs w:val="22"/>
      <w:lang w:val="ru-RU" w:eastAsia="en-US" w:bidi="ar-SA"/>
    </w:rPr>
  </w:style>
  <w:style w:type="paragraph" w:styleId="BodyText">
    <w:name w:val="Body Text"/>
    <w:basedOn w:val="Normal"/>
    <w:link w:val="BodyTextChar"/>
    <w:uiPriority w:val="99"/>
    <w:semiHidden/>
    <w:rsid w:val="008F296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2D4FB9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E231C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2965"/>
    <w:rPr>
      <w:rFonts w:cs="Times New Roman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020400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1AD"/>
    <w:rPr>
      <w:rFonts w:cs="Times New Roman"/>
      <w:sz w:val="2"/>
      <w:lang w:val="x-none" w:eastAsia="en-US"/>
    </w:rPr>
  </w:style>
  <w:style w:type="paragraph" w:styleId="NoSpacing">
    <w:name w:val="No Spacing"/>
    <w:uiPriority w:val="99"/>
    <w:qFormat/>
    <w:rsid w:val="00DE5B92"/>
    <w:pPr>
      <w:spacing w:after="0" w:line="240" w:lineRule="auto"/>
    </w:pPr>
    <w:rPr>
      <w:rFonts w:ascii="Calibri" w:hAnsi="Calibri"/>
      <w:lang w:val="ru-RU"/>
    </w:rPr>
  </w:style>
  <w:style w:type="paragraph" w:customStyle="1" w:styleId="a">
    <w:name w:val="Текущий"/>
    <w:basedOn w:val="Normal"/>
    <w:link w:val="a0"/>
    <w:uiPriority w:val="99"/>
    <w:rsid w:val="001A70D3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0">
    <w:name w:val="Текущий Знак"/>
    <w:basedOn w:val="DefaultParagraphFont"/>
    <w:link w:val="a"/>
    <w:uiPriority w:val="99"/>
    <w:locked/>
    <w:rsid w:val="001A70D3"/>
    <w:rPr>
      <w:rFonts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2446D9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24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46D9"/>
    <w:rPr>
      <w:rFonts w:ascii="Calibri" w:hAnsi="Calibri" w:cs="Times New Roman"/>
      <w:sz w:val="22"/>
      <w:szCs w:val="22"/>
      <w:lang w:val="x-none" w:eastAsia="en-US"/>
    </w:rPr>
  </w:style>
  <w:style w:type="paragraph" w:customStyle="1" w:styleId="Default">
    <w:name w:val="Default"/>
    <w:uiPriority w:val="99"/>
    <w:rsid w:val="00F66DD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46D9"/>
    <w:rPr>
      <w:rFonts w:ascii="Calibri" w:hAnsi="Calibri" w:cs="Times New Roman"/>
      <w:sz w:val="22"/>
      <w:szCs w:val="22"/>
      <w:lang w:val="x-none" w:eastAsia="en-US"/>
    </w:rPr>
  </w:style>
  <w:style w:type="paragraph" w:styleId="NormalWeb">
    <w:name w:val="Normal (Web)"/>
    <w:basedOn w:val="Normal"/>
    <w:uiPriority w:val="99"/>
    <w:semiHidden/>
    <w:rsid w:val="00255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3497</Characters>
  <Application>Microsoft Office Word</Application>
  <DocSecurity>4</DocSecurity>
  <Lines>29</Lines>
  <Paragraphs>8</Paragraphs>
  <ScaleCrop>false</ScaleCrop>
  <Company>MIA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Передать по телетайпу</dc:title>
  <dc:subject/>
  <dc:creator>client</dc:creator>
  <cp:keywords/>
  <dc:description/>
  <cp:lastModifiedBy>word</cp:lastModifiedBy>
  <cp:revision>2</cp:revision>
  <cp:lastPrinted>2016-04-08T09:58:00Z</cp:lastPrinted>
  <dcterms:created xsi:type="dcterms:W3CDTF">2024-11-12T07:24:00Z</dcterms:created>
  <dcterms:modified xsi:type="dcterms:W3CDTF">2024-11-12T07:24:00Z</dcterms:modified>
</cp:coreProperties>
</file>