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38" w:rsidRPr="00BB497A" w:rsidRDefault="005C571D" w:rsidP="005C5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7A">
        <w:rPr>
          <w:rFonts w:ascii="Times New Roman" w:hAnsi="Times New Roman" w:cs="Times New Roman"/>
          <w:b/>
          <w:sz w:val="28"/>
          <w:szCs w:val="28"/>
        </w:rPr>
        <w:t>Извещение о проведении общественного обсуждения градостроительного проекта общего планирования «</w:t>
      </w:r>
      <w:r w:rsidR="00BD236A">
        <w:rPr>
          <w:rFonts w:ascii="Times New Roman" w:hAnsi="Times New Roman" w:cs="Times New Roman"/>
          <w:b/>
          <w:sz w:val="28"/>
          <w:szCs w:val="28"/>
        </w:rPr>
        <w:t xml:space="preserve">Генеральный план с детальным планом </w:t>
      </w:r>
      <w:proofErr w:type="spellStart"/>
      <w:r w:rsidR="00BD236A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="00BD236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D236A">
        <w:rPr>
          <w:rFonts w:ascii="Times New Roman" w:hAnsi="Times New Roman" w:cs="Times New Roman"/>
          <w:b/>
          <w:sz w:val="28"/>
          <w:szCs w:val="28"/>
        </w:rPr>
        <w:t>Зеньковичи</w:t>
      </w:r>
      <w:proofErr w:type="spellEnd"/>
      <w:r w:rsidR="00BD23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236A">
        <w:rPr>
          <w:rFonts w:ascii="Times New Roman" w:hAnsi="Times New Roman" w:cs="Times New Roman"/>
          <w:b/>
          <w:sz w:val="28"/>
          <w:szCs w:val="28"/>
        </w:rPr>
        <w:t>Узденского</w:t>
      </w:r>
      <w:proofErr w:type="spellEnd"/>
      <w:r w:rsidR="00BD236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BB497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3545"/>
        <w:gridCol w:w="6089"/>
      </w:tblGrid>
      <w:tr w:rsidR="005C571D" w:rsidTr="00356724">
        <w:tc>
          <w:tcPr>
            <w:tcW w:w="3545" w:type="dxa"/>
          </w:tcPr>
          <w:p w:rsidR="005C571D" w:rsidRPr="005C571D" w:rsidRDefault="005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земельном участке, на котором планируется реализация проекта</w:t>
            </w:r>
          </w:p>
        </w:tc>
        <w:tc>
          <w:tcPr>
            <w:tcW w:w="6089" w:type="dxa"/>
            <w:vAlign w:val="center"/>
          </w:tcPr>
          <w:p w:rsidR="005C571D" w:rsidRPr="005C571D" w:rsidRDefault="005C571D" w:rsidP="005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71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5C571D">
              <w:rPr>
                <w:rFonts w:ascii="Times New Roman" w:hAnsi="Times New Roman" w:cs="Times New Roman"/>
                <w:sz w:val="24"/>
                <w:szCs w:val="24"/>
              </w:rPr>
              <w:t>Узденского</w:t>
            </w:r>
            <w:proofErr w:type="spellEnd"/>
            <w:r w:rsidRPr="005C571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236A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D236A">
              <w:rPr>
                <w:rFonts w:ascii="Times New Roman" w:hAnsi="Times New Roman" w:cs="Times New Roman"/>
                <w:sz w:val="24"/>
                <w:szCs w:val="24"/>
              </w:rPr>
              <w:t>Зеньковичи</w:t>
            </w:r>
            <w:proofErr w:type="spellEnd"/>
          </w:p>
        </w:tc>
      </w:tr>
      <w:tr w:rsidR="005C571D" w:rsidTr="00356724">
        <w:tc>
          <w:tcPr>
            <w:tcW w:w="3545" w:type="dxa"/>
          </w:tcPr>
          <w:p w:rsidR="005C571D" w:rsidRPr="005C571D" w:rsidRDefault="005C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проведения общественного обсуждения</w:t>
            </w:r>
          </w:p>
        </w:tc>
        <w:tc>
          <w:tcPr>
            <w:tcW w:w="6089" w:type="dxa"/>
          </w:tcPr>
          <w:p w:rsidR="005C571D" w:rsidRPr="005C571D" w:rsidRDefault="00D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5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.08.2024 по </w:t>
            </w:r>
            <w:r w:rsidR="00F75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</w:tr>
      <w:tr w:rsidR="005C571D" w:rsidTr="00356724">
        <w:tc>
          <w:tcPr>
            <w:tcW w:w="3545" w:type="dxa"/>
          </w:tcPr>
          <w:p w:rsidR="005C571D" w:rsidRPr="00D929B5" w:rsidRDefault="00D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окончания, время и место п</w:t>
            </w:r>
            <w:r w:rsidR="00356724">
              <w:rPr>
                <w:rFonts w:ascii="Times New Roman" w:hAnsi="Times New Roman" w:cs="Times New Roman"/>
                <w:sz w:val="24"/>
                <w:szCs w:val="24"/>
              </w:rPr>
              <w:t xml:space="preserve">роведения экспозиции (выставки)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089" w:type="dxa"/>
          </w:tcPr>
          <w:p w:rsidR="005C571D" w:rsidRPr="00D929B5" w:rsidRDefault="00D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.08.2024 по </w:t>
            </w:r>
            <w:r w:rsidR="00F75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>09.2024</w:t>
            </w:r>
          </w:p>
        </w:tc>
      </w:tr>
      <w:tr w:rsidR="005C571D" w:rsidTr="00356724">
        <w:tc>
          <w:tcPr>
            <w:tcW w:w="3545" w:type="dxa"/>
          </w:tcPr>
          <w:p w:rsidR="005C571D" w:rsidRPr="00D929B5" w:rsidRDefault="00D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9B5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презентации проекта</w:t>
            </w:r>
          </w:p>
        </w:tc>
        <w:tc>
          <w:tcPr>
            <w:tcW w:w="6089" w:type="dxa"/>
          </w:tcPr>
          <w:p w:rsidR="005C571D" w:rsidRPr="00D929B5" w:rsidRDefault="00F7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bookmarkStart w:id="0" w:name="_GoBack"/>
            <w:bookmarkEnd w:id="0"/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2024 г. в 10</w:t>
            </w:r>
            <w:r w:rsidR="00D929B5" w:rsidRPr="00D929B5">
              <w:rPr>
                <w:rFonts w:ascii="Times New Roman" w:hAnsi="Times New Roman" w:cs="Times New Roman"/>
                <w:sz w:val="24"/>
                <w:szCs w:val="24"/>
              </w:rPr>
              <w:t>.00 ч</w:t>
            </w:r>
          </w:p>
          <w:p w:rsidR="00D929B5" w:rsidRDefault="00D9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9B5">
              <w:rPr>
                <w:rFonts w:ascii="Times New Roman" w:hAnsi="Times New Roman" w:cs="Times New Roman"/>
                <w:sz w:val="24"/>
                <w:szCs w:val="24"/>
              </w:rPr>
              <w:t>Узденский</w:t>
            </w:r>
            <w:proofErr w:type="spellEnd"/>
            <w:r w:rsidRPr="00D929B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9B5" w:rsidRPr="00D929B5" w:rsidRDefault="00D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223411, г. Узда, ул. Советская,22 (1 этаж зал заседаний)</w:t>
            </w:r>
          </w:p>
        </w:tc>
      </w:tr>
      <w:tr w:rsidR="005C571D" w:rsidTr="00356724">
        <w:tc>
          <w:tcPr>
            <w:tcW w:w="3545" w:type="dxa"/>
          </w:tcPr>
          <w:p w:rsidR="005C571D" w:rsidRPr="00D929B5" w:rsidRDefault="00D9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6089" w:type="dxa"/>
          </w:tcPr>
          <w:p w:rsidR="005C571D" w:rsidRDefault="00D929B5" w:rsidP="00BB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архитектуры и строи</w:t>
            </w:r>
            <w:r w:rsidR="00BB497A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  <w:proofErr w:type="spellStart"/>
            <w:r w:rsidR="00BB497A">
              <w:rPr>
                <w:rFonts w:ascii="Times New Roman" w:hAnsi="Times New Roman" w:cs="Times New Roman"/>
                <w:sz w:val="24"/>
                <w:szCs w:val="24"/>
              </w:rPr>
              <w:t>Узденского</w:t>
            </w:r>
            <w:proofErr w:type="spellEnd"/>
            <w:r w:rsidR="00BB49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(223411, г. 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>Узда, ул. Советская, 22, каб.107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29B5" w:rsidRPr="00D929B5" w:rsidRDefault="00D929B5" w:rsidP="00BB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комитет. Посещение места проведения экспозиции и предоставление информации участникам общественного обсуждения осуществляется на безвозмездной основе.</w:t>
            </w:r>
          </w:p>
        </w:tc>
      </w:tr>
      <w:tr w:rsidR="005C571D" w:rsidTr="00356724">
        <w:tc>
          <w:tcPr>
            <w:tcW w:w="3545" w:type="dxa"/>
          </w:tcPr>
          <w:p w:rsidR="005C571D" w:rsidRPr="00D929B5" w:rsidRDefault="00D929B5" w:rsidP="00D92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</w:t>
            </w:r>
            <w:r w:rsidR="004F0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по проекту</w:t>
            </w:r>
          </w:p>
        </w:tc>
        <w:tc>
          <w:tcPr>
            <w:tcW w:w="6089" w:type="dxa"/>
          </w:tcPr>
          <w:p w:rsidR="00BB497A" w:rsidRDefault="004F0CCC" w:rsidP="00BB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 </w:t>
            </w:r>
          </w:p>
          <w:p w:rsidR="005C571D" w:rsidRDefault="004F0CCC" w:rsidP="00BB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223411, г. Узда, ул.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22, тел. 801718565475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80336044971</w:t>
            </w:r>
          </w:p>
          <w:p w:rsidR="004F0CCC" w:rsidRPr="004F0CCC" w:rsidRDefault="004F0CCC" w:rsidP="00BB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 w:rsidRPr="004F0C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zkh</w:t>
              </w:r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uzda</w:t>
              </w:r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5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4F0CCC" w:rsidRPr="004F0CCC" w:rsidRDefault="004F0CCC" w:rsidP="00BB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Бушко Наталья Николаевна заместитель начальника отдела ЖКХ, архитектуры и строительства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</w:t>
            </w:r>
          </w:p>
        </w:tc>
      </w:tr>
      <w:tr w:rsidR="005C571D" w:rsidTr="00356724">
        <w:tc>
          <w:tcPr>
            <w:tcW w:w="3545" w:type="dxa"/>
          </w:tcPr>
          <w:p w:rsidR="005C571D" w:rsidRPr="004F0CCC" w:rsidRDefault="004F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6089" w:type="dxa"/>
          </w:tcPr>
          <w:p w:rsidR="00D752B6" w:rsidRDefault="004F0CCC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(или) предложения направляются в письменном виде по адресу</w:t>
            </w:r>
            <w:r w:rsidRPr="004F0C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223411, г. Узда, </w:t>
            </w:r>
          </w:p>
          <w:p w:rsidR="005C571D" w:rsidRDefault="00BD236A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22, каб.107</w:t>
            </w:r>
          </w:p>
          <w:p w:rsidR="004F0CCC" w:rsidRPr="00FE2851" w:rsidRDefault="004F0CCC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  <w:r w:rsidRPr="004F0C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электронный адрес</w:t>
            </w:r>
            <w:r w:rsidRPr="004F0C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zkh</w:t>
              </w:r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uzda</w:t>
              </w:r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22CCD" w:rsidRPr="00C914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4F0CCC" w:rsidRDefault="004F0CCC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5AF1" w:rsidRPr="00F75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2024 г. по </w:t>
            </w:r>
            <w:r w:rsidR="00F75AF1" w:rsidRPr="00F75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F0CCC" w:rsidRPr="004F0CCC" w:rsidRDefault="004F0CCC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(или) предложения участников общественного обсужде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ния, поданные после </w:t>
            </w:r>
            <w:r w:rsidR="00F75AF1" w:rsidRPr="00F75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рассмотрения не подлежат</w:t>
            </w:r>
          </w:p>
        </w:tc>
      </w:tr>
      <w:tr w:rsidR="005C571D" w:rsidTr="00356724">
        <w:tc>
          <w:tcPr>
            <w:tcW w:w="3545" w:type="dxa"/>
          </w:tcPr>
          <w:p w:rsidR="005C571D" w:rsidRPr="004F0CCC" w:rsidRDefault="004F0CCC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CCC">
              <w:rPr>
                <w:rFonts w:ascii="Times New Roman" w:hAnsi="Times New Roman" w:cs="Times New Roman"/>
                <w:sz w:val="24"/>
                <w:szCs w:val="24"/>
              </w:rPr>
              <w:t>Информация об архитектурно-градостроительном совете или комиссии, рассматривающих замечания и (или) предложения участников общественных обсуждения, заказчике и разработчике проекта</w:t>
            </w:r>
          </w:p>
        </w:tc>
        <w:tc>
          <w:tcPr>
            <w:tcW w:w="6089" w:type="dxa"/>
          </w:tcPr>
          <w:p w:rsidR="005C571D" w:rsidRDefault="004F0CCC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предложения, поступившие в ходе проведения общественного обсуждения градостроительного проекта общего планирования «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с детальным планом </w:t>
            </w:r>
            <w:proofErr w:type="spellStart"/>
            <w:r w:rsidR="00BD236A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D236A">
              <w:rPr>
                <w:rFonts w:ascii="Times New Roman" w:hAnsi="Times New Roman" w:cs="Times New Roman"/>
                <w:sz w:val="24"/>
                <w:szCs w:val="24"/>
              </w:rPr>
              <w:t>Зеньковичи</w:t>
            </w:r>
            <w:proofErr w:type="spellEnd"/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6A">
              <w:rPr>
                <w:rFonts w:ascii="Times New Roman" w:hAnsi="Times New Roman" w:cs="Times New Roman"/>
                <w:sz w:val="24"/>
                <w:szCs w:val="24"/>
              </w:rPr>
              <w:t>Узденского</w:t>
            </w:r>
            <w:proofErr w:type="spellEnd"/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будут рассмотрены </w:t>
            </w:r>
            <w:r w:rsidR="00422CCD">
              <w:rPr>
                <w:rFonts w:ascii="Times New Roman" w:hAnsi="Times New Roman" w:cs="Times New Roman"/>
                <w:sz w:val="24"/>
                <w:szCs w:val="24"/>
              </w:rPr>
              <w:t>комиссией, созданной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</w:t>
            </w:r>
            <w:r w:rsidR="00BB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97A">
              <w:rPr>
                <w:rFonts w:ascii="Times New Roman" w:hAnsi="Times New Roman" w:cs="Times New Roman"/>
                <w:sz w:val="24"/>
                <w:szCs w:val="24"/>
              </w:rPr>
              <w:t>Узденского</w:t>
            </w:r>
            <w:proofErr w:type="spellEnd"/>
            <w:r w:rsidR="00BB497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комитета.</w:t>
            </w:r>
          </w:p>
          <w:p w:rsidR="00BB497A" w:rsidRDefault="00BB497A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  <w:proofErr w:type="spellStart"/>
            <w:r w:rsidR="00D651C7">
              <w:rPr>
                <w:rFonts w:ascii="Times New Roman" w:hAnsi="Times New Roman" w:cs="Times New Roman"/>
                <w:sz w:val="24"/>
                <w:szCs w:val="24"/>
              </w:rPr>
              <w:t>Узденский</w:t>
            </w:r>
            <w:proofErr w:type="spellEnd"/>
            <w:r w:rsidR="00D651C7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Беларусь 22</w:t>
            </w:r>
            <w:r w:rsidR="00D651C7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1C7">
              <w:rPr>
                <w:rFonts w:ascii="Times New Roman" w:hAnsi="Times New Roman" w:cs="Times New Roman"/>
                <w:sz w:val="24"/>
                <w:szCs w:val="24"/>
              </w:rPr>
              <w:t xml:space="preserve"> Минская область, г. Узда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51C7">
              <w:rPr>
                <w:rFonts w:ascii="Times New Roman" w:hAnsi="Times New Roman" w:cs="Times New Roman"/>
                <w:sz w:val="24"/>
                <w:szCs w:val="24"/>
              </w:rPr>
              <w:t>ул. Советская,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724" w:rsidRDefault="00BB497A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проекта научно-проектное республиканское унитарное предприятие «БЕЛНИИПГРАДОСТРОИТЕЛЬСТВА» 220002, </w:t>
            </w:r>
          </w:p>
          <w:p w:rsidR="00BB497A" w:rsidRPr="004F0CCC" w:rsidRDefault="00BB497A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Минск,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</w:tr>
      <w:tr w:rsidR="00FE2851" w:rsidTr="00356724">
        <w:tc>
          <w:tcPr>
            <w:tcW w:w="3545" w:type="dxa"/>
          </w:tcPr>
          <w:p w:rsidR="00FE2851" w:rsidRPr="004F0CCC" w:rsidRDefault="00FE2851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089" w:type="dxa"/>
          </w:tcPr>
          <w:p w:rsidR="00FE2851" w:rsidRDefault="00D84729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E2851">
              <w:rPr>
                <w:rFonts w:ascii="Times New Roman" w:hAnsi="Times New Roman" w:cs="Times New Roman"/>
                <w:sz w:val="24"/>
                <w:szCs w:val="24"/>
              </w:rPr>
              <w:t>азе</w:t>
            </w:r>
            <w:r w:rsidR="00F75AF1">
              <w:rPr>
                <w:rFonts w:ascii="Times New Roman" w:hAnsi="Times New Roman" w:cs="Times New Roman"/>
                <w:sz w:val="24"/>
                <w:szCs w:val="24"/>
              </w:rPr>
              <w:t>та «</w:t>
            </w:r>
            <w:proofErr w:type="spellStart"/>
            <w:r w:rsidR="00F75AF1"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 w:rsidR="00F75AF1">
              <w:rPr>
                <w:rFonts w:ascii="Times New Roman" w:hAnsi="Times New Roman" w:cs="Times New Roman"/>
                <w:sz w:val="24"/>
                <w:szCs w:val="24"/>
              </w:rPr>
              <w:t xml:space="preserve"> зорка» </w:t>
            </w:r>
            <w:r w:rsidR="00F75AF1" w:rsidRPr="00F75A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236A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2024</w:t>
            </w:r>
            <w:r w:rsidR="00FE28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E2851" w:rsidRPr="00D84729" w:rsidRDefault="00FE2851" w:rsidP="004F0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сайт: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</w:tbl>
    <w:p w:rsidR="00550138" w:rsidRPr="00717794" w:rsidRDefault="00550138">
      <w:pPr>
        <w:rPr>
          <w:rFonts w:ascii="Times New Roman" w:hAnsi="Times New Roman" w:cs="Times New Roman"/>
          <w:sz w:val="28"/>
          <w:szCs w:val="28"/>
        </w:rPr>
      </w:pPr>
    </w:p>
    <w:sectPr w:rsidR="00550138" w:rsidRPr="00717794" w:rsidSect="00A361F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07"/>
    <w:rsid w:val="00085E48"/>
    <w:rsid w:val="000A79E9"/>
    <w:rsid w:val="001068E3"/>
    <w:rsid w:val="00163C68"/>
    <w:rsid w:val="002337D3"/>
    <w:rsid w:val="00266B3A"/>
    <w:rsid w:val="0029245E"/>
    <w:rsid w:val="00356724"/>
    <w:rsid w:val="003A0B46"/>
    <w:rsid w:val="003D73FC"/>
    <w:rsid w:val="00422CCD"/>
    <w:rsid w:val="004715EB"/>
    <w:rsid w:val="004D4DF4"/>
    <w:rsid w:val="004F0CCC"/>
    <w:rsid w:val="00550138"/>
    <w:rsid w:val="005B077A"/>
    <w:rsid w:val="005C571D"/>
    <w:rsid w:val="0063593C"/>
    <w:rsid w:val="00717794"/>
    <w:rsid w:val="0071785E"/>
    <w:rsid w:val="0077282A"/>
    <w:rsid w:val="007A2AB9"/>
    <w:rsid w:val="0088399E"/>
    <w:rsid w:val="00890F13"/>
    <w:rsid w:val="008A1D42"/>
    <w:rsid w:val="008D557D"/>
    <w:rsid w:val="009205A6"/>
    <w:rsid w:val="00980614"/>
    <w:rsid w:val="00996C33"/>
    <w:rsid w:val="009F2F84"/>
    <w:rsid w:val="00A361FD"/>
    <w:rsid w:val="00A52BB1"/>
    <w:rsid w:val="00A6607D"/>
    <w:rsid w:val="00AB1D07"/>
    <w:rsid w:val="00B059A4"/>
    <w:rsid w:val="00B12C1B"/>
    <w:rsid w:val="00B26253"/>
    <w:rsid w:val="00B31D14"/>
    <w:rsid w:val="00B969C4"/>
    <w:rsid w:val="00B96D3D"/>
    <w:rsid w:val="00BB497A"/>
    <w:rsid w:val="00BD236A"/>
    <w:rsid w:val="00C077FE"/>
    <w:rsid w:val="00C671BC"/>
    <w:rsid w:val="00CA3D4B"/>
    <w:rsid w:val="00CB0690"/>
    <w:rsid w:val="00CC02CF"/>
    <w:rsid w:val="00D02B9D"/>
    <w:rsid w:val="00D651C7"/>
    <w:rsid w:val="00D752B6"/>
    <w:rsid w:val="00D82A37"/>
    <w:rsid w:val="00D84729"/>
    <w:rsid w:val="00D929B5"/>
    <w:rsid w:val="00DA0CAB"/>
    <w:rsid w:val="00E27DF2"/>
    <w:rsid w:val="00E46A7C"/>
    <w:rsid w:val="00F357B3"/>
    <w:rsid w:val="00F56533"/>
    <w:rsid w:val="00F67F40"/>
    <w:rsid w:val="00F75AF1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9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C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F0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99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C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F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kh@uzda.gov.by" TargetMode="External"/><Relationship Id="rId5" Type="http://schemas.openxmlformats.org/officeDocument/2006/relationships/hyperlink" Target="mailto:zkh@uzda.regio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2021-07-01T07:48:00Z</cp:lastPrinted>
  <dcterms:created xsi:type="dcterms:W3CDTF">2024-08-19T10:52:00Z</dcterms:created>
  <dcterms:modified xsi:type="dcterms:W3CDTF">2024-08-19T10:52:00Z</dcterms:modified>
</cp:coreProperties>
</file>