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26" w:rsidRDefault="0015506D" w:rsidP="004A0926">
      <w:pPr>
        <w:ind w:left="75"/>
        <w:jc w:val="center"/>
        <w:rPr>
          <w:b/>
          <w:sz w:val="28"/>
          <w:szCs w:val="28"/>
          <w:u w:val="single"/>
        </w:rPr>
      </w:pPr>
      <w:r w:rsidRPr="0015506D">
        <w:rPr>
          <w:b/>
          <w:sz w:val="28"/>
          <w:szCs w:val="28"/>
          <w:u w:val="single"/>
        </w:rPr>
        <w:t>3.17.1. Получение разрешения на установку зарядных станций для электромобилей</w:t>
      </w:r>
    </w:p>
    <w:p w:rsidR="004A0926" w:rsidRDefault="004A0926" w:rsidP="004A0926">
      <w:pPr>
        <w:ind w:left="75"/>
        <w:jc w:val="both"/>
        <w:rPr>
          <w:b/>
          <w:sz w:val="28"/>
          <w:szCs w:val="28"/>
          <w:u w:val="single"/>
        </w:rPr>
      </w:pPr>
    </w:p>
    <w:p w:rsidR="004A0926" w:rsidRDefault="004A0926" w:rsidP="004A0926">
      <w:pPr>
        <w:rPr>
          <w:b/>
          <w:u w:val="single"/>
        </w:rPr>
      </w:pPr>
      <w:bookmarkStart w:id="0" w:name="_GoBack"/>
      <w:bookmarkEnd w:id="0"/>
    </w:p>
    <w:p w:rsidR="004A0926" w:rsidRDefault="004A0926" w:rsidP="004A09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  <w:r>
        <w:rPr>
          <w:sz w:val="28"/>
          <w:szCs w:val="28"/>
        </w:rPr>
        <w:t>:</w:t>
      </w:r>
    </w:p>
    <w:p w:rsidR="0015506D" w:rsidRDefault="0015506D" w:rsidP="004A0926">
      <w:pPr>
        <w:outlineLvl w:val="0"/>
        <w:rPr>
          <w:sz w:val="28"/>
          <w:szCs w:val="28"/>
        </w:rPr>
      </w:pPr>
      <w:r w:rsidRPr="0015506D">
        <w:rPr>
          <w:sz w:val="28"/>
          <w:szCs w:val="28"/>
        </w:rPr>
        <w:t xml:space="preserve">- </w:t>
      </w:r>
      <w:r w:rsidR="00306F44">
        <w:rPr>
          <w:sz w:val="28"/>
          <w:szCs w:val="28"/>
        </w:rPr>
        <w:t>не предоставляются.</w:t>
      </w:r>
    </w:p>
    <w:p w:rsidR="00656918" w:rsidRPr="0015506D" w:rsidRDefault="00656918" w:rsidP="004A0926">
      <w:pPr>
        <w:outlineLvl w:val="0"/>
        <w:rPr>
          <w:sz w:val="28"/>
          <w:szCs w:val="28"/>
        </w:rPr>
      </w:pPr>
    </w:p>
    <w:p w:rsidR="00656918" w:rsidRPr="00656918" w:rsidRDefault="00656918" w:rsidP="00656918">
      <w:pPr>
        <w:spacing w:after="200" w:line="276" w:lineRule="auto"/>
        <w:jc w:val="both"/>
        <w:rPr>
          <w:b/>
          <w:sz w:val="28"/>
          <w:szCs w:val="28"/>
        </w:rPr>
      </w:pPr>
      <w:r w:rsidRPr="00656918">
        <w:rPr>
          <w:b/>
          <w:sz w:val="28"/>
          <w:szCs w:val="28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656918" w:rsidRPr="00656918" w:rsidRDefault="00656918" w:rsidP="00656918">
      <w:pPr>
        <w:spacing w:line="276" w:lineRule="auto"/>
        <w:jc w:val="both"/>
        <w:rPr>
          <w:sz w:val="28"/>
          <w:szCs w:val="28"/>
        </w:rPr>
      </w:pPr>
      <w:r w:rsidRPr="00656918">
        <w:rPr>
          <w:sz w:val="28"/>
          <w:szCs w:val="28"/>
        </w:rPr>
        <w:t>- не запрашиваются.</w:t>
      </w:r>
    </w:p>
    <w:p w:rsidR="0015506D" w:rsidRPr="0015506D" w:rsidRDefault="0015506D" w:rsidP="004A0926">
      <w:pPr>
        <w:outlineLvl w:val="0"/>
        <w:rPr>
          <w:sz w:val="28"/>
          <w:szCs w:val="28"/>
        </w:rPr>
      </w:pPr>
    </w:p>
    <w:p w:rsidR="004A0926" w:rsidRDefault="004A0926" w:rsidP="004A092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осуществления  административной  процедуры:</w:t>
      </w:r>
    </w:p>
    <w:p w:rsidR="004A0926" w:rsidRDefault="004A0926" w:rsidP="004A09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4813">
        <w:rPr>
          <w:sz w:val="28"/>
          <w:szCs w:val="28"/>
        </w:rPr>
        <w:t>1 месяц</w:t>
      </w:r>
      <w:r>
        <w:rPr>
          <w:sz w:val="28"/>
          <w:szCs w:val="28"/>
        </w:rPr>
        <w:t>.</w:t>
      </w:r>
    </w:p>
    <w:p w:rsidR="004A0926" w:rsidRDefault="004A0926" w:rsidP="004A092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платы – </w:t>
      </w:r>
      <w:r>
        <w:rPr>
          <w:sz w:val="28"/>
          <w:szCs w:val="28"/>
        </w:rPr>
        <w:t>бесплатно.</w:t>
      </w:r>
    </w:p>
    <w:p w:rsidR="004A0926" w:rsidRPr="00130686" w:rsidRDefault="004A0926" w:rsidP="004A0926">
      <w:pPr>
        <w:outlineLvl w:val="0"/>
        <w:rPr>
          <w:sz w:val="28"/>
          <w:szCs w:val="28"/>
        </w:rPr>
      </w:pPr>
      <w:r w:rsidRPr="008F6426">
        <w:rPr>
          <w:b/>
          <w:sz w:val="28"/>
          <w:szCs w:val="28"/>
        </w:rPr>
        <w:t xml:space="preserve">Срок действия решения </w:t>
      </w:r>
      <w:r>
        <w:rPr>
          <w:sz w:val="28"/>
          <w:szCs w:val="28"/>
        </w:rPr>
        <w:t>– бессрочно.</w:t>
      </w:r>
    </w:p>
    <w:p w:rsidR="004A0926" w:rsidRDefault="004A0926" w:rsidP="004A0926"/>
    <w:p w:rsidR="001A0D9B" w:rsidRDefault="001A0D9B"/>
    <w:sectPr w:rsidR="001A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EC"/>
    <w:rsid w:val="0015506D"/>
    <w:rsid w:val="001A0D9B"/>
    <w:rsid w:val="00306F44"/>
    <w:rsid w:val="004A0926"/>
    <w:rsid w:val="00656918"/>
    <w:rsid w:val="00784BEC"/>
    <w:rsid w:val="0092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2023-11-29T09:26:00Z</dcterms:created>
  <dcterms:modified xsi:type="dcterms:W3CDTF">2023-11-29T09:26:00Z</dcterms:modified>
</cp:coreProperties>
</file>