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9" w:rsidRDefault="00867229" w:rsidP="0086722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6722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2.17. Назначение пособия на ребенка в возрасте до 18 лет, инфицированного вирусом иммунодефицита человека</w:t>
      </w:r>
    </w:p>
    <w:p w:rsidR="00867229" w:rsidRDefault="00867229" w:rsidP="0086722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67229" w:rsidRDefault="00867229" w:rsidP="0086722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867229" w:rsidRPr="007138E0" w:rsidRDefault="00867229" w:rsidP="0086722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67229" w:rsidRPr="0071442F" w:rsidRDefault="00867229" w:rsidP="0086722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 - при наличии такого свидетельства)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суда об усыновлении (удочерении) - для семей, усыновивших (удочеривших) детей (представляется по желанию заявителя)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заключении брака - в случае, если заявитель состоит в браке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P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</w:r>
      <w:proofErr w:type="spellStart"/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интернатного</w:t>
      </w:r>
      <w:proofErr w:type="spellEnd"/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</w:t>
      </w:r>
      <w:proofErr w:type="gramEnd"/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учреждениях</w:t>
      </w:r>
      <w:proofErr w:type="gramEnd"/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приемной семье, детском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оме семейного типа, под стражей.</w:t>
      </w:r>
    </w:p>
    <w:p w:rsidR="00867229" w:rsidRDefault="00867229" w:rsidP="008672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67229" w:rsidRPr="00FA59B6" w:rsidRDefault="00867229" w:rsidP="0086722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867229" w:rsidRPr="0071442F" w:rsidRDefault="00867229" w:rsidP="008672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867229" w:rsidRPr="0071442F" w:rsidRDefault="00867229" w:rsidP="0086722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67229" w:rsidRDefault="00867229" w:rsidP="008672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подачи заявления, а в случае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229" w:rsidRDefault="00867229" w:rsidP="008672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7229" w:rsidRPr="00EC7775" w:rsidRDefault="00867229" w:rsidP="0086722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867229" w:rsidRPr="00EC7775" w:rsidRDefault="00867229" w:rsidP="0086722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672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день достижения ребенком 18-летнего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ED"/>
    <w:rsid w:val="007D5F91"/>
    <w:rsid w:val="00867229"/>
    <w:rsid w:val="00D3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2023-02-14T06:47:00Z</dcterms:modified>
</cp:coreProperties>
</file>