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AA" w:rsidRPr="00AC77BA" w:rsidRDefault="00934AAA" w:rsidP="00934A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7BA">
        <w:rPr>
          <w:rFonts w:ascii="Times New Roman" w:hAnsi="Times New Roman" w:cs="Times New Roman"/>
          <w:b/>
          <w:sz w:val="28"/>
          <w:szCs w:val="28"/>
          <w:u w:val="single"/>
        </w:rPr>
        <w:t xml:space="preserve">18.7. Выдача справки  о наличии или  отсутствии  исполнительных  листов  и (или)  иных  требований о взыскании  с лица  задолженности  по налогам, другим долгам и  обязательствам перед Республикой  Беларусь, ее  юридическими и  физическими лицами для решения  вопроса  о выходе  из гражданства Республики Беларусь </w:t>
      </w:r>
    </w:p>
    <w:p w:rsidR="00934AAA" w:rsidRPr="007D2788" w:rsidRDefault="00934AAA" w:rsidP="00934A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934AAA" w:rsidRPr="007D2788" w:rsidRDefault="00934AAA" w:rsidP="0093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934AAA" w:rsidRPr="007D2788" w:rsidRDefault="00934AAA" w:rsidP="0093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934AAA" w:rsidRPr="007D2788" w:rsidRDefault="00934AAA" w:rsidP="0093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934AAA" w:rsidRDefault="00934AAA" w:rsidP="0093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934AAA" w:rsidRPr="00F66C4F" w:rsidRDefault="00934AAA" w:rsidP="00934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 административной процедуры</w:t>
      </w:r>
      <w:r w:rsidRPr="00F66C4F">
        <w:rPr>
          <w:rFonts w:ascii="Times New Roman" w:hAnsi="Times New Roman" w:cs="Times New Roman"/>
          <w:sz w:val="28"/>
          <w:szCs w:val="28"/>
        </w:rPr>
        <w:t>:</w:t>
      </w:r>
    </w:p>
    <w:p w:rsidR="00934AAA" w:rsidRPr="00F66C4F" w:rsidRDefault="00934AAA" w:rsidP="00934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заявление;</w:t>
      </w:r>
    </w:p>
    <w:p w:rsidR="00934AAA" w:rsidRPr="00F66C4F" w:rsidRDefault="00934AAA" w:rsidP="00934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личность.</w:t>
      </w:r>
    </w:p>
    <w:p w:rsidR="00934AAA" w:rsidRPr="00F66C4F" w:rsidRDefault="00934AAA" w:rsidP="00934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AAA" w:rsidRPr="00F66C4F" w:rsidRDefault="00934AAA" w:rsidP="0093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934AAA" w:rsidRPr="00F66C4F" w:rsidRDefault="00934AAA" w:rsidP="00934A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не запрашиваются.</w:t>
      </w:r>
    </w:p>
    <w:p w:rsidR="00934AAA" w:rsidRPr="00F66C4F" w:rsidRDefault="00934AAA" w:rsidP="00934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AAA" w:rsidRPr="00F66C4F" w:rsidRDefault="00934AAA" w:rsidP="00934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F66C4F">
        <w:rPr>
          <w:rFonts w:ascii="Times New Roman" w:hAnsi="Times New Roman" w:cs="Times New Roman"/>
          <w:sz w:val="28"/>
          <w:szCs w:val="28"/>
        </w:rPr>
        <w:tab/>
      </w:r>
    </w:p>
    <w:p w:rsidR="00934AAA" w:rsidRPr="00F66C4F" w:rsidRDefault="00934AAA" w:rsidP="00934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 5 рабочих дней со дня  подачи заявления, а при  необходимости проведения  специальной  (в том числе налоговой)  проверки, запроса  документов и  (или)  сведений от других  государственных  органов, иных  организаций  - 1 месяц.</w:t>
      </w:r>
    </w:p>
    <w:p w:rsidR="00934AAA" w:rsidRPr="00F66C4F" w:rsidRDefault="00934AAA" w:rsidP="00934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AAA" w:rsidRPr="00F66C4F" w:rsidRDefault="00934AAA" w:rsidP="00934AAA">
      <w:pPr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  - </w:t>
      </w:r>
      <w:r w:rsidRPr="00F66C4F">
        <w:rPr>
          <w:rFonts w:ascii="Times New Roman" w:hAnsi="Times New Roman" w:cs="Times New Roman"/>
          <w:sz w:val="28"/>
          <w:szCs w:val="28"/>
        </w:rPr>
        <w:t>бесплатно.</w:t>
      </w:r>
    </w:p>
    <w:p w:rsidR="00934AAA" w:rsidRPr="00F66C4F" w:rsidRDefault="00934AAA" w:rsidP="00934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</w:t>
      </w:r>
      <w:r w:rsidRPr="00F66C4F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F66C4F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F66C4F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934AAA" w:rsidRPr="00F66C4F" w:rsidRDefault="00934AAA" w:rsidP="00934AAA">
      <w:pPr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–  6 месяцев.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6E"/>
    <w:rsid w:val="00934AAA"/>
    <w:rsid w:val="00A663E2"/>
    <w:rsid w:val="00D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2023-02-21T08:33:00Z</dcterms:created>
  <dcterms:modified xsi:type="dcterms:W3CDTF">2023-02-21T08:33:00Z</dcterms:modified>
</cp:coreProperties>
</file>