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53" w:rsidRPr="00F87C71" w:rsidRDefault="00927553" w:rsidP="009275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7C71">
        <w:rPr>
          <w:rFonts w:ascii="Times New Roman" w:hAnsi="Times New Roman" w:cs="Times New Roman"/>
          <w:b/>
          <w:sz w:val="28"/>
          <w:szCs w:val="28"/>
          <w:u w:val="single"/>
        </w:rPr>
        <w:t>13.2.Регистрация по месту пребывания граждан Республики Беларусь, иностранных граждан и лиц без гражданства, постоянно проживающих в Республике Беларусь</w:t>
      </w:r>
    </w:p>
    <w:p w:rsidR="00927553" w:rsidRDefault="00927553" w:rsidP="00927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6E60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0D6E60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0D6E60">
        <w:rPr>
          <w:rFonts w:ascii="Times New Roman" w:hAnsi="Times New Roman" w:cs="Times New Roman"/>
          <w:bCs/>
          <w:sz w:val="24"/>
          <w:szCs w:val="24"/>
        </w:rPr>
        <w:t xml:space="preserve"> ЖКХ»</w:t>
      </w:r>
    </w:p>
    <w:p w:rsidR="00927553" w:rsidRPr="000D6E60" w:rsidRDefault="00927553" w:rsidP="009275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6E60">
        <w:rPr>
          <w:rFonts w:ascii="Times New Roman" w:hAnsi="Times New Roman" w:cs="Times New Roman"/>
          <w:bCs/>
          <w:sz w:val="24"/>
          <w:szCs w:val="24"/>
        </w:rPr>
        <w:t>Адрес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0D6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6E6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D6E6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0D6E60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0D6E60">
        <w:rPr>
          <w:rFonts w:ascii="Times New Roman" w:hAnsi="Times New Roman" w:cs="Times New Roman"/>
          <w:sz w:val="24"/>
          <w:szCs w:val="24"/>
        </w:rPr>
        <w:t>, ул. Советская д. 21 (2 этаж)</w:t>
      </w:r>
    </w:p>
    <w:p w:rsidR="00927553" w:rsidRPr="000D6E60" w:rsidRDefault="00927553" w:rsidP="0092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E60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</w:p>
    <w:p w:rsidR="00927553" w:rsidRPr="000D6E60" w:rsidRDefault="00927553" w:rsidP="0092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E60">
        <w:rPr>
          <w:rFonts w:ascii="Times New Roman" w:hAnsi="Times New Roman" w:cs="Times New Roman"/>
          <w:sz w:val="24"/>
          <w:szCs w:val="24"/>
        </w:rPr>
        <w:t xml:space="preserve">суббота с 8.00 до 13.00 </w:t>
      </w:r>
      <w:proofErr w:type="spellStart"/>
      <w:r w:rsidRPr="000D6E6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0D6E60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0D6E6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D6E60">
        <w:rPr>
          <w:rFonts w:ascii="Times New Roman" w:hAnsi="Times New Roman" w:cs="Times New Roman"/>
          <w:sz w:val="24"/>
          <w:szCs w:val="24"/>
        </w:rPr>
        <w:t xml:space="preserve"> выходной</w:t>
      </w:r>
    </w:p>
    <w:p w:rsidR="00927553" w:rsidRPr="000D6E60" w:rsidRDefault="00927553" w:rsidP="00927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E60">
        <w:rPr>
          <w:rFonts w:ascii="Times New Roman" w:hAnsi="Times New Roman" w:cs="Times New Roman"/>
          <w:sz w:val="24"/>
          <w:szCs w:val="24"/>
        </w:rPr>
        <w:t>Тел.8(01718) 68923</w:t>
      </w:r>
    </w:p>
    <w:p w:rsidR="00927553" w:rsidRDefault="00927553" w:rsidP="0092755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D6E60">
        <w:rPr>
          <w:rFonts w:ascii="Times New Roman" w:hAnsi="Times New Roman" w:cs="Times New Roman"/>
          <w:sz w:val="24"/>
          <w:szCs w:val="24"/>
        </w:rPr>
        <w:t>Работники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D6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E60">
        <w:rPr>
          <w:rFonts w:ascii="Times New Roman" w:hAnsi="Times New Roman" w:cs="Times New Roman"/>
          <w:sz w:val="24"/>
          <w:szCs w:val="24"/>
        </w:rPr>
        <w:t>паспортист Павловская Л. М</w:t>
      </w:r>
      <w:proofErr w:type="gramStart"/>
      <w:r w:rsidRPr="000D6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E60">
        <w:rPr>
          <w:rFonts w:ascii="Times New Roman" w:hAnsi="Times New Roman" w:cs="Times New Roman"/>
          <w:sz w:val="24"/>
          <w:szCs w:val="24"/>
        </w:rPr>
        <w:t xml:space="preserve"> </w:t>
      </w:r>
      <w:r w:rsidRPr="000D6E60">
        <w:rPr>
          <w:rFonts w:ascii="Times New Roman" w:eastAsia="Calibri" w:hAnsi="Times New Roman" w:cs="Times New Roman"/>
          <w:sz w:val="24"/>
          <w:szCs w:val="24"/>
        </w:rPr>
        <w:t>паспортист</w:t>
      </w:r>
      <w:r w:rsidRPr="000D6E60">
        <w:rPr>
          <w:rFonts w:ascii="Times New Roman" w:hAnsi="Times New Roman" w:cs="Times New Roman"/>
          <w:sz w:val="24"/>
          <w:szCs w:val="24"/>
        </w:rPr>
        <w:t xml:space="preserve"> </w:t>
      </w:r>
      <w:r w:rsidRPr="000D6E60">
        <w:rPr>
          <w:rFonts w:ascii="Times New Roman" w:eastAsia="Calibri" w:hAnsi="Times New Roman" w:cs="Times New Roman"/>
          <w:sz w:val="24"/>
          <w:szCs w:val="24"/>
        </w:rPr>
        <w:t>Юрочка Л.П</w:t>
      </w:r>
      <w:r w:rsidRPr="000D6E60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927553" w:rsidRDefault="00927553" w:rsidP="00927553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 административной процедуры</w:t>
      </w:r>
      <w:r w:rsidRPr="00F87C71">
        <w:rPr>
          <w:rFonts w:ascii="Times New Roman" w:hAnsi="Times New Roman" w:cs="Times New Roman"/>
          <w:sz w:val="28"/>
          <w:szCs w:val="28"/>
        </w:rPr>
        <w:t>: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 xml:space="preserve"> - заявление;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 xml:space="preserve"> - паспорт или иной документ, удостоверяющий личность;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C71">
        <w:rPr>
          <w:rFonts w:ascii="Times New Roman" w:hAnsi="Times New Roman" w:cs="Times New Roman"/>
          <w:sz w:val="28"/>
          <w:szCs w:val="28"/>
        </w:rPr>
        <w:t>- свидетельство о рождении –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предоставлены статус беженца или убежище в Республике Беларусь, – при его наличии);</w:t>
      </w:r>
      <w:proofErr w:type="gramEnd"/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C71">
        <w:rPr>
          <w:rFonts w:ascii="Times New Roman" w:hAnsi="Times New Roman" w:cs="Times New Roman"/>
          <w:sz w:val="28"/>
          <w:szCs w:val="28"/>
        </w:rPr>
        <w:t>- свидетельство о смерти (для иностранных граждан и лиц без гражданства, которым предоставлены статус беженца либо убежище в Республике Беларусь, – при его наличии, либо его копия, засвидетельствованная нотариально, либо справка органа загса, содержащая сведения из записи акта о смерти  (в случае смерти одного из законных представителей), либо копия решения суда о лишении родительских прав, об отмене усыновления, о признании гражданина недееспособным</w:t>
      </w:r>
      <w:proofErr w:type="gramEnd"/>
      <w:r w:rsidRPr="00F87C7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87C71">
        <w:rPr>
          <w:rFonts w:ascii="Times New Roman" w:hAnsi="Times New Roman" w:cs="Times New Roman"/>
          <w:sz w:val="28"/>
          <w:szCs w:val="28"/>
        </w:rPr>
        <w:t>безвестно отсутствующим или об объявлении гражданина умершим, либо справка органа загса,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либо копия постановления (определения) суда, органа уголовного преследования об объявлении розыска гражданина – для регистрации несовершеннолетнего в возрасте от 14 до 18 лет, имеющего одного</w:t>
      </w:r>
      <w:proofErr w:type="gramEnd"/>
      <w:r w:rsidRPr="00F87C71">
        <w:rPr>
          <w:rFonts w:ascii="Times New Roman" w:hAnsi="Times New Roman" w:cs="Times New Roman"/>
          <w:sz w:val="28"/>
          <w:szCs w:val="28"/>
        </w:rPr>
        <w:t xml:space="preserve"> законного представителя, не по месту жительства либо не по месту пребывания этого законного представителя;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7C71">
        <w:rPr>
          <w:rFonts w:ascii="Times New Roman" w:hAnsi="Times New Roman" w:cs="Times New Roman"/>
          <w:sz w:val="28"/>
          <w:szCs w:val="28"/>
        </w:rPr>
        <w:t>- письменное согласие законных представителей несовершеннолетнего на его регистрацию не по месту их жительства, удостоверенное в установленном порядке, – для регистрации несовершеннолетнего в возрасте от 14 до 18 лет не по месту жительства либо не по месту пребывания его законных представителей, за исключением несовершеннолетних, прибывших из другого населенного пункта для получения образования в дневной форме получения образования, а также случаев, когда законный</w:t>
      </w:r>
      <w:proofErr w:type="gramEnd"/>
      <w:r w:rsidRPr="00F87C71">
        <w:rPr>
          <w:rFonts w:ascii="Times New Roman" w:hAnsi="Times New Roman" w:cs="Times New Roman"/>
          <w:sz w:val="28"/>
          <w:szCs w:val="28"/>
        </w:rPr>
        <w:t xml:space="preserve"> представитель несовершеннолетнего не зарегистрирован по месту жительства не территории Республики Беларусь либо является иностранным гражданином или лицом без гражданства, постоянно не проживающим в Республике Беларусь;</w:t>
      </w:r>
    </w:p>
    <w:p w:rsidR="00927553" w:rsidRPr="00F87C71" w:rsidRDefault="00927553" w:rsidP="009275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lastRenderedPageBreak/>
        <w:t>- документ, подтверждающий внесение платы.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927553" w:rsidRPr="00F87C71" w:rsidRDefault="00927553" w:rsidP="009275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>- не запрашиваются.</w:t>
      </w:r>
    </w:p>
    <w:p w:rsidR="00927553" w:rsidRPr="00F87C71" w:rsidRDefault="00927553" w:rsidP="0092755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927553" w:rsidRPr="00F87C71" w:rsidRDefault="00927553" w:rsidP="00927553">
      <w:pPr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 xml:space="preserve"> - 3 рабочих дня со дня подачи заявления.</w:t>
      </w:r>
    </w:p>
    <w:p w:rsidR="00927553" w:rsidRPr="00F87C71" w:rsidRDefault="00927553" w:rsidP="0092755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F87C71">
        <w:rPr>
          <w:rFonts w:ascii="Times New Roman" w:hAnsi="Times New Roman" w:cs="Times New Roman"/>
          <w:bCs/>
          <w:sz w:val="28"/>
          <w:szCs w:val="28"/>
        </w:rPr>
        <w:t>бесплатно</w:t>
      </w:r>
      <w:r w:rsidRPr="00F87C71">
        <w:rPr>
          <w:rFonts w:ascii="Times New Roman" w:hAnsi="Times New Roman" w:cs="Times New Roman"/>
          <w:sz w:val="28"/>
          <w:szCs w:val="28"/>
        </w:rPr>
        <w:t>  за регистрацию в помещениях для временного проживания, а также для несовершеннолетних, престарелых граждан и инвалидов, проживающих в государственных стационарных организациях социального обслуживания, для граждан, проходящих срочную военную службу, службу в резерве либо находящихся на военных или специальных сборах;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7C71">
        <w:rPr>
          <w:rFonts w:ascii="Times New Roman" w:hAnsi="Times New Roman" w:cs="Times New Roman"/>
          <w:bCs/>
          <w:sz w:val="28"/>
          <w:szCs w:val="28"/>
        </w:rPr>
        <w:t>- 0,5 базовой величины</w:t>
      </w:r>
      <w:r w:rsidRPr="00F87C71">
        <w:rPr>
          <w:rFonts w:ascii="Times New Roman" w:hAnsi="Times New Roman" w:cs="Times New Roman"/>
          <w:sz w:val="28"/>
          <w:szCs w:val="28"/>
        </w:rPr>
        <w:t> – для других лиц и в иных случаях.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F87C71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F87C71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>- на срок обучения</w:t>
      </w:r>
      <w:r w:rsidRPr="00F87C71">
        <w:rPr>
          <w:rFonts w:ascii="Times New Roman" w:hAnsi="Times New Roman" w:cs="Times New Roman"/>
          <w:sz w:val="28"/>
          <w:szCs w:val="28"/>
        </w:rPr>
        <w:t> – для граждан, прибывших из другого населенного пункта для получения образования в дневной форме получения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7C71">
        <w:rPr>
          <w:rFonts w:ascii="Times New Roman" w:hAnsi="Times New Roman" w:cs="Times New Roman"/>
          <w:b/>
          <w:bCs/>
          <w:sz w:val="28"/>
          <w:szCs w:val="28"/>
        </w:rPr>
        <w:t>- на период пребывания по месту прохождения военной службы</w:t>
      </w:r>
      <w:r w:rsidRPr="00F87C71">
        <w:rPr>
          <w:rFonts w:ascii="Times New Roman" w:hAnsi="Times New Roman" w:cs="Times New Roman"/>
          <w:sz w:val="28"/>
          <w:szCs w:val="28"/>
        </w:rPr>
        <w:t> – для граждан, проходящих военную службу по контракту (офицеров, проходящих</w:t>
      </w:r>
      <w:proofErr w:type="gramEnd"/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sz w:val="28"/>
          <w:szCs w:val="28"/>
        </w:rPr>
        <w:t>военную службу по призыву), и членов их семей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>- на период прохождения военной службы (нахождения на сборах)</w:t>
      </w:r>
      <w:r w:rsidRPr="00F87C7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87C71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F87C71">
        <w:rPr>
          <w:rFonts w:ascii="Times New Roman" w:hAnsi="Times New Roman" w:cs="Times New Roman"/>
          <w:sz w:val="28"/>
          <w:szCs w:val="28"/>
        </w:rPr>
        <w:t>ля граждан, проходящих срочную военную службу, службу в резерве, находящихся на военных или специализированных сборах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 xml:space="preserve"> - на период прохождения альтернативной службы</w:t>
      </w:r>
      <w:r w:rsidRPr="00F87C71">
        <w:rPr>
          <w:rFonts w:ascii="Times New Roman" w:hAnsi="Times New Roman" w:cs="Times New Roman"/>
          <w:sz w:val="28"/>
          <w:szCs w:val="28"/>
        </w:rPr>
        <w:t> – для граждан, проходящих альтернативную службу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>- до 6 месяцев</w:t>
      </w:r>
      <w:r w:rsidRPr="00F87C71">
        <w:rPr>
          <w:rFonts w:ascii="Times New Roman" w:hAnsi="Times New Roman" w:cs="Times New Roman"/>
          <w:sz w:val="28"/>
          <w:szCs w:val="28"/>
        </w:rPr>
        <w:t> – для граждан Республики Беларусь, постоянно проживающих за пределами Республики Беларусь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553" w:rsidRPr="00F87C71" w:rsidRDefault="00927553" w:rsidP="00927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71">
        <w:rPr>
          <w:rFonts w:ascii="Times New Roman" w:hAnsi="Times New Roman" w:cs="Times New Roman"/>
          <w:b/>
          <w:bCs/>
          <w:sz w:val="28"/>
          <w:szCs w:val="28"/>
        </w:rPr>
        <w:t>- до 1 года</w:t>
      </w:r>
      <w:r w:rsidRPr="00F87C71">
        <w:rPr>
          <w:rFonts w:ascii="Times New Roman" w:hAnsi="Times New Roman" w:cs="Times New Roman"/>
          <w:sz w:val="28"/>
          <w:szCs w:val="28"/>
        </w:rPr>
        <w:t> – для других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7553" w:rsidRDefault="00927553" w:rsidP="00927553">
      <w:pPr>
        <w:spacing w:after="0" w:line="240" w:lineRule="auto"/>
      </w:pP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E3"/>
    <w:rsid w:val="00640EE3"/>
    <w:rsid w:val="00927553"/>
    <w:rsid w:val="00A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2023-02-21T08:35:00Z</dcterms:created>
  <dcterms:modified xsi:type="dcterms:W3CDTF">2023-02-21T08:35:00Z</dcterms:modified>
</cp:coreProperties>
</file>