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628" w:rsidRPr="000C04C6" w:rsidRDefault="00CD3628" w:rsidP="00CD362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C04C6">
        <w:rPr>
          <w:rFonts w:ascii="Times New Roman" w:hAnsi="Times New Roman" w:cs="Times New Roman"/>
          <w:b/>
          <w:sz w:val="28"/>
          <w:szCs w:val="28"/>
          <w:u w:val="single"/>
        </w:rPr>
        <w:t>1.1.30.</w:t>
      </w:r>
      <w:r w:rsidR="00AE7D1B" w:rsidRPr="00AE7D1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E7D1B">
        <w:rPr>
          <w:rFonts w:ascii="Times New Roman" w:hAnsi="Times New Roman" w:cs="Times New Roman"/>
          <w:b/>
          <w:sz w:val="28"/>
          <w:szCs w:val="28"/>
          <w:u w:val="single"/>
        </w:rPr>
        <w:t>Принятие решения</w:t>
      </w:r>
      <w:bookmarkStart w:id="0" w:name="_GoBack"/>
      <w:bookmarkEnd w:id="0"/>
      <w:r w:rsidRPr="000C04C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0C04C6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proofErr w:type="spellEnd"/>
      <w:r w:rsidRPr="000C04C6">
        <w:rPr>
          <w:rFonts w:ascii="Times New Roman" w:hAnsi="Times New Roman" w:cs="Times New Roman"/>
          <w:b/>
          <w:sz w:val="28"/>
          <w:szCs w:val="28"/>
          <w:u w:val="single"/>
        </w:rPr>
        <w:t xml:space="preserve"> прекращении (возобновлении) предоставления безналичных жилищных субсидий</w:t>
      </w:r>
    </w:p>
    <w:p w:rsidR="00CD3628" w:rsidRDefault="00CD3628" w:rsidP="00CD362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11999">
        <w:rPr>
          <w:rFonts w:ascii="Times New Roman" w:hAnsi="Times New Roman" w:cs="Times New Roman"/>
          <w:bCs/>
          <w:sz w:val="24"/>
          <w:szCs w:val="24"/>
        </w:rPr>
        <w:t xml:space="preserve">Процедуры </w:t>
      </w:r>
      <w:r>
        <w:rPr>
          <w:rFonts w:ascii="Times New Roman" w:hAnsi="Times New Roman" w:cs="Times New Roman"/>
          <w:bCs/>
          <w:sz w:val="24"/>
          <w:szCs w:val="24"/>
        </w:rPr>
        <w:t>осуществляет РУП «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Узденское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ЖКХ</w:t>
      </w:r>
    </w:p>
    <w:p w:rsidR="00CD3628" w:rsidRPr="00411999" w:rsidRDefault="00CD3628" w:rsidP="00CD362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11999">
        <w:rPr>
          <w:rFonts w:ascii="Times New Roman" w:hAnsi="Times New Roman" w:cs="Times New Roman"/>
          <w:bCs/>
          <w:sz w:val="24"/>
          <w:szCs w:val="24"/>
        </w:rPr>
        <w:t>Адрес</w:t>
      </w:r>
      <w:r>
        <w:rPr>
          <w:rFonts w:ascii="Times New Roman" w:hAnsi="Times New Roman" w:cs="Times New Roman"/>
          <w:bCs/>
          <w:sz w:val="24"/>
          <w:szCs w:val="24"/>
        </w:rPr>
        <w:t>:</w:t>
      </w:r>
      <w:r w:rsidRPr="004119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11999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1999">
        <w:rPr>
          <w:rFonts w:ascii="Times New Roman" w:hAnsi="Times New Roman" w:cs="Times New Roman"/>
          <w:sz w:val="24"/>
          <w:szCs w:val="24"/>
        </w:rPr>
        <w:t>Узда, ул. Советская д. 21 (2 этаж)</w:t>
      </w:r>
    </w:p>
    <w:p w:rsidR="00CD3628" w:rsidRPr="00411999" w:rsidRDefault="00CD3628" w:rsidP="00CD36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1999">
        <w:rPr>
          <w:rFonts w:ascii="Times New Roman" w:hAnsi="Times New Roman" w:cs="Times New Roman"/>
          <w:sz w:val="24"/>
          <w:szCs w:val="24"/>
        </w:rPr>
        <w:t>Время работы:  понедельник-пятница с 8-00 до 13-00, с 14-00 до 17-00</w:t>
      </w:r>
    </w:p>
    <w:p w:rsidR="00CD3628" w:rsidRPr="00411999" w:rsidRDefault="00CD3628" w:rsidP="00CD36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1999">
        <w:rPr>
          <w:rFonts w:ascii="Times New Roman" w:hAnsi="Times New Roman" w:cs="Times New Roman"/>
          <w:sz w:val="24"/>
          <w:szCs w:val="24"/>
        </w:rPr>
        <w:t xml:space="preserve">суббота с 8.00 до 13.00, </w:t>
      </w:r>
      <w:proofErr w:type="spellStart"/>
      <w:r w:rsidRPr="00411999">
        <w:rPr>
          <w:rFonts w:ascii="Times New Roman" w:hAnsi="Times New Roman" w:cs="Times New Roman"/>
          <w:sz w:val="24"/>
          <w:szCs w:val="24"/>
        </w:rPr>
        <w:t>вс</w:t>
      </w:r>
      <w:proofErr w:type="spellEnd"/>
      <w:r w:rsidRPr="00411999">
        <w:rPr>
          <w:rFonts w:ascii="Times New Roman" w:hAnsi="Times New Roman" w:cs="Times New Roman"/>
          <w:sz w:val="24"/>
          <w:szCs w:val="24"/>
        </w:rPr>
        <w:t xml:space="preserve"> - выходной</w:t>
      </w:r>
    </w:p>
    <w:p w:rsidR="00CD3628" w:rsidRPr="00411999" w:rsidRDefault="00CD3628" w:rsidP="00CD36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Тел.8(01718) 68923</w:t>
      </w:r>
    </w:p>
    <w:p w:rsidR="00CD3628" w:rsidRPr="00F675FF" w:rsidRDefault="00CD3628" w:rsidP="00CD36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1999">
        <w:rPr>
          <w:rFonts w:ascii="Times New Roman" w:hAnsi="Times New Roman" w:cs="Times New Roman"/>
          <w:sz w:val="24"/>
          <w:szCs w:val="24"/>
        </w:rPr>
        <w:t xml:space="preserve">Работники: </w:t>
      </w:r>
      <w:r w:rsidRPr="00411999">
        <w:rPr>
          <w:rFonts w:ascii="Times New Roman" w:hAnsi="Times New Roman" w:cs="Times New Roman"/>
          <w:bCs/>
          <w:sz w:val="24"/>
          <w:szCs w:val="24"/>
        </w:rPr>
        <w:t xml:space="preserve">специалист по субсидированию жилья </w:t>
      </w:r>
      <w:r>
        <w:rPr>
          <w:rFonts w:ascii="Times New Roman" w:hAnsi="Times New Roman" w:cs="Times New Roman"/>
          <w:bCs/>
          <w:sz w:val="24"/>
          <w:szCs w:val="24"/>
        </w:rPr>
        <w:t>Шмакова Ал. О.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11999">
        <w:rPr>
          <w:rFonts w:ascii="Times New Roman" w:hAnsi="Times New Roman" w:cs="Times New Roman"/>
          <w:sz w:val="24"/>
          <w:szCs w:val="24"/>
        </w:rPr>
        <w:t xml:space="preserve"> Павловская Л.М.</w:t>
      </w:r>
    </w:p>
    <w:p w:rsidR="00CD3628" w:rsidRPr="00411999" w:rsidRDefault="00CD3628" w:rsidP="00CD3628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11999">
        <w:rPr>
          <w:rFonts w:ascii="Times New Roman" w:hAnsi="Times New Roman" w:cs="Times New Roman"/>
          <w:b/>
          <w:bCs/>
          <w:sz w:val="28"/>
          <w:szCs w:val="28"/>
        </w:rPr>
        <w:t>Документы и (или) сведения, представляемые гражданином для осуществления административной процедуры:</w:t>
      </w:r>
    </w:p>
    <w:p w:rsidR="00CD3628" w:rsidRPr="00411999" w:rsidRDefault="00CD3628" w:rsidP="00CD3628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заявление;</w:t>
      </w:r>
    </w:p>
    <w:p w:rsidR="00CD3628" w:rsidRDefault="00CD3628" w:rsidP="00CD3628">
      <w:pPr>
        <w:jc w:val="both"/>
        <w:rPr>
          <w:rFonts w:ascii="Times New Roman" w:hAnsi="Times New Roman" w:cs="Times New Roman"/>
          <w:sz w:val="28"/>
          <w:szCs w:val="28"/>
        </w:rPr>
      </w:pPr>
      <w:r w:rsidRPr="00411999">
        <w:rPr>
          <w:rFonts w:ascii="Times New Roman" w:hAnsi="Times New Roman" w:cs="Times New Roman"/>
          <w:sz w:val="28"/>
          <w:szCs w:val="28"/>
        </w:rPr>
        <w:t xml:space="preserve">- паспорт или иной документ,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1999">
        <w:rPr>
          <w:rFonts w:ascii="Times New Roman" w:hAnsi="Times New Roman" w:cs="Times New Roman"/>
          <w:sz w:val="28"/>
          <w:szCs w:val="28"/>
        </w:rPr>
        <w:t>удостоверяющий личность.</w:t>
      </w:r>
    </w:p>
    <w:p w:rsidR="00CD3628" w:rsidRPr="00F675FF" w:rsidRDefault="00CD3628" w:rsidP="00CD3628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75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Документы и (или) сведения, запрашиваемые у государственных органов иных организаций, к компетенции которых относится их представление:</w:t>
      </w:r>
    </w:p>
    <w:p w:rsidR="00CD3628" w:rsidRPr="00F675FF" w:rsidRDefault="00CD3628" w:rsidP="00CD362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75FF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запрашиваются.</w:t>
      </w:r>
    </w:p>
    <w:p w:rsidR="00CD3628" w:rsidRPr="00411999" w:rsidRDefault="00CD3628" w:rsidP="00CD362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11999">
        <w:rPr>
          <w:rFonts w:ascii="Times New Roman" w:hAnsi="Times New Roman" w:cs="Times New Roman"/>
          <w:b/>
          <w:bCs/>
          <w:sz w:val="28"/>
          <w:szCs w:val="28"/>
        </w:rPr>
        <w:t>Максимальный срок осуществления административной процедуры</w:t>
      </w:r>
    </w:p>
    <w:p w:rsidR="00CD3628" w:rsidRPr="00BC04B6" w:rsidRDefault="00CD3628" w:rsidP="00CD3628">
      <w:pPr>
        <w:jc w:val="both"/>
        <w:rPr>
          <w:rFonts w:ascii="Times New Roman" w:hAnsi="Times New Roman" w:cs="Times New Roman"/>
          <w:sz w:val="28"/>
          <w:szCs w:val="28"/>
        </w:rPr>
      </w:pPr>
      <w:r w:rsidRPr="00BC04B6">
        <w:rPr>
          <w:rFonts w:ascii="Times New Roman" w:hAnsi="Times New Roman" w:cs="Times New Roman"/>
          <w:sz w:val="28"/>
          <w:szCs w:val="28"/>
        </w:rPr>
        <w:t>- 15 рабочих дней со дня подачи заявления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3628" w:rsidRDefault="00CD3628" w:rsidP="00CD3628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11999">
        <w:rPr>
          <w:rFonts w:ascii="Times New Roman" w:hAnsi="Times New Roman" w:cs="Times New Roman"/>
          <w:b/>
          <w:bCs/>
          <w:sz w:val="28"/>
          <w:szCs w:val="28"/>
        </w:rPr>
        <w:t>Размер платы, взимаемой при осуществлении административной процедуры: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r w:rsidRPr="00BC04B6">
        <w:rPr>
          <w:rFonts w:ascii="Times New Roman" w:hAnsi="Times New Roman" w:cs="Times New Roman"/>
          <w:sz w:val="28"/>
          <w:szCs w:val="28"/>
        </w:rPr>
        <w:t>бесплатно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3628" w:rsidRPr="00BC04B6" w:rsidRDefault="00CD3628" w:rsidP="00CD362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C04B6">
        <w:rPr>
          <w:rFonts w:ascii="Times New Roman" w:hAnsi="Times New Roman" w:cs="Times New Roman"/>
          <w:b/>
          <w:bCs/>
          <w:sz w:val="28"/>
          <w:szCs w:val="28"/>
        </w:rPr>
        <w:t>Срок действия справки, другого документа (решения),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BC04B6">
        <w:rPr>
          <w:rFonts w:ascii="Times New Roman" w:hAnsi="Times New Roman" w:cs="Times New Roman"/>
          <w:b/>
          <w:bCs/>
          <w:sz w:val="28"/>
          <w:szCs w:val="28"/>
        </w:rPr>
        <w:t>выдаваемых</w:t>
      </w:r>
      <w:proofErr w:type="gramEnd"/>
      <w:r w:rsidRPr="00BC04B6">
        <w:rPr>
          <w:rFonts w:ascii="Times New Roman" w:hAnsi="Times New Roman" w:cs="Times New Roman"/>
          <w:b/>
          <w:bCs/>
          <w:sz w:val="28"/>
          <w:szCs w:val="28"/>
        </w:rPr>
        <w:t xml:space="preserve"> (принимаемого) при осуществлении административной процедуры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CD3628" w:rsidRPr="00A35A0F" w:rsidRDefault="00CD3628" w:rsidP="00CD36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35A0F">
        <w:rPr>
          <w:rFonts w:ascii="Times New Roman" w:hAnsi="Times New Roman" w:cs="Times New Roman"/>
          <w:bCs/>
          <w:sz w:val="28"/>
          <w:szCs w:val="28"/>
        </w:rPr>
        <w:t>а) Прекращение предоставления безналичных жилищных субсидий</w:t>
      </w:r>
      <w:r w:rsidRPr="00A35A0F">
        <w:rPr>
          <w:rFonts w:ascii="Times New Roman" w:hAnsi="Times New Roman" w:cs="Times New Roman"/>
          <w:sz w:val="28"/>
          <w:szCs w:val="28"/>
          <w:u w:val="single"/>
        </w:rPr>
        <w:br/>
      </w:r>
      <w:r w:rsidRPr="00A35A0F">
        <w:rPr>
          <w:rFonts w:ascii="Times New Roman" w:hAnsi="Times New Roman" w:cs="Times New Roman"/>
          <w:sz w:val="28"/>
          <w:szCs w:val="28"/>
        </w:rPr>
        <w:t>– бессрочно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D3628" w:rsidRDefault="00CD3628" w:rsidP="00CD362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35A0F">
        <w:rPr>
          <w:rFonts w:ascii="Times New Roman" w:hAnsi="Times New Roman" w:cs="Times New Roman"/>
          <w:bCs/>
          <w:sz w:val="28"/>
          <w:szCs w:val="28"/>
        </w:rPr>
        <w:t>б) Возобновление предоставления безналичных жилищных субсидий</w:t>
      </w:r>
      <w:r w:rsidRPr="00A35A0F">
        <w:rPr>
          <w:rFonts w:ascii="Times New Roman" w:hAnsi="Times New Roman" w:cs="Times New Roman"/>
          <w:sz w:val="28"/>
          <w:szCs w:val="28"/>
          <w:u w:val="single"/>
        </w:rPr>
        <w:br/>
      </w:r>
      <w:r w:rsidRPr="00A35A0F">
        <w:rPr>
          <w:rFonts w:ascii="Times New Roman" w:hAnsi="Times New Roman" w:cs="Times New Roman"/>
          <w:sz w:val="28"/>
          <w:szCs w:val="28"/>
        </w:rPr>
        <w:t>– в пределах срока предоставления безналичных жилищных субсидий в соответствии с ранее принятыми решениями об их предоставлении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663E2" w:rsidRDefault="00A663E2"/>
    <w:sectPr w:rsidR="00A663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E40"/>
    <w:rsid w:val="00893E40"/>
    <w:rsid w:val="00A663E2"/>
    <w:rsid w:val="00AE7D1B"/>
    <w:rsid w:val="00CD3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6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6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2023-02-21T07:56:00Z</dcterms:created>
  <dcterms:modified xsi:type="dcterms:W3CDTF">2023-02-21T08:00:00Z</dcterms:modified>
</cp:coreProperties>
</file>